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FF" w:rsidRDefault="00621EFF" w:rsidP="00621EFF">
      <w:pPr>
        <w:widowControl w:val="0"/>
        <w:autoSpaceDE w:val="0"/>
        <w:autoSpaceDN w:val="0"/>
        <w:spacing w:before="66" w:after="0" w:line="240" w:lineRule="auto"/>
        <w:ind w:right="19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МИНИСТЕРСТВОПРОСВЕЩЕНИЯРОССИЙСКОЙФЕДЕРАЦИИ</w:t>
      </w:r>
    </w:p>
    <w:p w:rsidR="00621EFF" w:rsidRDefault="00A502EC" w:rsidP="00621EFF">
      <w:pPr>
        <w:widowControl w:val="0"/>
        <w:autoSpaceDE w:val="0"/>
        <w:autoSpaceDN w:val="0"/>
        <w:spacing w:before="1" w:after="0" w:line="240" w:lineRule="auto"/>
        <w:ind w:right="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621EFF">
        <w:rPr>
          <w:rFonts w:ascii="Times New Roman" w:eastAsia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EF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EF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EFF">
        <w:rPr>
          <w:rFonts w:ascii="Times New Roman" w:eastAsia="Times New Roman" w:hAnsi="Times New Roman" w:cs="Times New Roman"/>
          <w:sz w:val="28"/>
          <w:szCs w:val="28"/>
        </w:rPr>
        <w:t>науки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EFF">
        <w:rPr>
          <w:rFonts w:ascii="Times New Roman" w:eastAsia="Times New Roman" w:hAnsi="Times New Roman" w:cs="Times New Roman"/>
          <w:sz w:val="28"/>
          <w:szCs w:val="28"/>
        </w:rPr>
        <w:t>Курской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EFF">
        <w:rPr>
          <w:rFonts w:ascii="Times New Roman" w:eastAsia="Times New Roman" w:hAnsi="Times New Roman" w:cs="Times New Roman"/>
          <w:sz w:val="28"/>
          <w:szCs w:val="28"/>
        </w:rPr>
        <w:t>области</w:t>
      </w:r>
    </w:p>
    <w:p w:rsidR="00621EFF" w:rsidRDefault="00A502EC" w:rsidP="00621EFF">
      <w:pPr>
        <w:widowControl w:val="0"/>
        <w:autoSpaceDE w:val="0"/>
        <w:autoSpaceDN w:val="0"/>
        <w:spacing w:after="0" w:line="240" w:lineRule="auto"/>
        <w:ind w:right="206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21EFF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1EF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gramStart"/>
      <w:r w:rsidR="00621EFF"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 w:rsidR="00621EFF">
        <w:rPr>
          <w:rFonts w:ascii="Times New Roman" w:eastAsia="Times New Roman" w:hAnsi="Times New Roman" w:cs="Times New Roman"/>
          <w:sz w:val="28"/>
          <w:szCs w:val="28"/>
        </w:rPr>
        <w:t>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EF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EFF">
        <w:rPr>
          <w:rFonts w:ascii="Times New Roman" w:eastAsia="Times New Roman" w:hAnsi="Times New Roman" w:cs="Times New Roman"/>
          <w:sz w:val="28"/>
          <w:szCs w:val="28"/>
        </w:rPr>
        <w:t>попечительства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EF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EFF">
        <w:rPr>
          <w:rFonts w:ascii="Times New Roman" w:eastAsia="Times New Roman" w:hAnsi="Times New Roman" w:cs="Times New Roman"/>
          <w:sz w:val="28"/>
          <w:szCs w:val="28"/>
        </w:rPr>
        <w:t>Дмитриевского</w:t>
      </w:r>
    </w:p>
    <w:p w:rsidR="00621EFF" w:rsidRDefault="00A502EC" w:rsidP="00621EFF">
      <w:pPr>
        <w:widowControl w:val="0"/>
        <w:autoSpaceDE w:val="0"/>
        <w:autoSpaceDN w:val="0"/>
        <w:spacing w:after="0" w:line="240" w:lineRule="auto"/>
        <w:ind w:right="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р</w:t>
      </w:r>
      <w:r w:rsidR="00621EFF">
        <w:rPr>
          <w:rFonts w:ascii="Times New Roman" w:eastAsia="Times New Roman" w:hAnsi="Times New Roman" w:cs="Times New Roman"/>
          <w:sz w:val="28"/>
          <w:szCs w:val="28"/>
        </w:rPr>
        <w:t>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EFF">
        <w:rPr>
          <w:rFonts w:ascii="Times New Roman" w:eastAsia="Times New Roman" w:hAnsi="Times New Roman" w:cs="Times New Roman"/>
          <w:sz w:val="28"/>
          <w:szCs w:val="28"/>
        </w:rPr>
        <w:t>Курской  области</w:t>
      </w:r>
    </w:p>
    <w:p w:rsidR="00621EFF" w:rsidRDefault="00621EFF" w:rsidP="00621EFF">
      <w:pPr>
        <w:widowControl w:val="0"/>
        <w:autoSpaceDE w:val="0"/>
        <w:autoSpaceDN w:val="0"/>
        <w:spacing w:after="0" w:line="240" w:lineRule="auto"/>
        <w:ind w:right="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МКОУ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елинская</w:t>
      </w:r>
      <w:proofErr w:type="spellEnd"/>
      <w:r w:rsidR="00A50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A50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="00A50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школа"</w:t>
      </w:r>
    </w:p>
    <w:p w:rsidR="00621EFF" w:rsidRDefault="00621EFF" w:rsidP="00621E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21EFF" w:rsidRDefault="00A502EC" w:rsidP="00621E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38600" cy="1722120"/>
            <wp:effectExtent l="19050" t="0" r="0" b="0"/>
            <wp:docPr id="1" name="Рисунок 1" descr="C:\Users\Admin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EFF" w:rsidRDefault="00621EFF" w:rsidP="00621E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21EFF" w:rsidRDefault="00621EFF" w:rsidP="00621E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21EFF" w:rsidRDefault="00621EFF" w:rsidP="00621E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21EFF" w:rsidRDefault="00621EFF" w:rsidP="00621EF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621EFF" w:rsidRDefault="00621EFF" w:rsidP="00621EFF">
      <w:pPr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621EFF">
          <w:pgSz w:w="11900" w:h="16840"/>
          <w:pgMar w:top="520" w:right="560" w:bottom="280" w:left="560" w:header="720" w:footer="720" w:gutter="0"/>
          <w:cols w:space="720"/>
        </w:sectPr>
      </w:pPr>
    </w:p>
    <w:p w:rsidR="00A502EC" w:rsidRDefault="00A502EC" w:rsidP="00A502EC">
      <w:pPr>
        <w:widowControl w:val="0"/>
        <w:autoSpaceDE w:val="0"/>
        <w:autoSpaceDN w:val="0"/>
        <w:spacing w:before="95" w:after="0" w:line="217" w:lineRule="exact"/>
        <w:rPr>
          <w:rFonts w:ascii="Times New Roman" w:eastAsia="Times New Roman" w:hAnsi="Times New Roman" w:cs="Times New Roman"/>
          <w:sz w:val="20"/>
        </w:rPr>
        <w:sectPr w:rsidR="00A502EC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6280" w:space="40"/>
            <w:col w:w="4460"/>
          </w:cols>
        </w:sectPr>
      </w:pPr>
    </w:p>
    <w:p w:rsidR="00A502EC" w:rsidRDefault="00A502EC" w:rsidP="00A502EC">
      <w:pPr>
        <w:widowControl w:val="0"/>
        <w:tabs>
          <w:tab w:val="left" w:pos="4715"/>
          <w:tab w:val="left" w:pos="7211"/>
          <w:tab w:val="left" w:pos="8640"/>
        </w:tabs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0"/>
        </w:rPr>
        <w:sectPr w:rsidR="00A502EC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621EFF" w:rsidRDefault="00621EFF" w:rsidP="00A502EC">
      <w:pPr>
        <w:widowControl w:val="0"/>
        <w:autoSpaceDE w:val="0"/>
        <w:autoSpaceDN w:val="0"/>
        <w:spacing w:before="179" w:after="0" w:line="217" w:lineRule="exact"/>
        <w:rPr>
          <w:rFonts w:ascii="Times New Roman" w:eastAsia="Times New Roman" w:hAnsi="Times New Roman" w:cs="Times New Roman"/>
          <w:sz w:val="20"/>
        </w:rPr>
        <w:sectPr w:rsidR="00621EFF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62" w:space="40"/>
            <w:col w:w="5478"/>
          </w:cols>
        </w:sectPr>
      </w:pPr>
    </w:p>
    <w:p w:rsidR="00621EFF" w:rsidRDefault="00621EFF" w:rsidP="00621E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21EFF" w:rsidRDefault="00621EFF" w:rsidP="00621E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21EFF" w:rsidRDefault="00621EFF" w:rsidP="00621E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21EFF" w:rsidRDefault="00621EFF" w:rsidP="00621EF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621EFF" w:rsidRDefault="00621EFF" w:rsidP="00621EFF">
      <w:pPr>
        <w:widowControl w:val="0"/>
        <w:autoSpaceDE w:val="0"/>
        <w:autoSpaceDN w:val="0"/>
        <w:spacing w:before="90" w:after="0" w:line="288" w:lineRule="auto"/>
        <w:ind w:right="395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A502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621EFF" w:rsidRDefault="00A502EC" w:rsidP="00621EFF">
      <w:pPr>
        <w:widowControl w:val="0"/>
        <w:autoSpaceDE w:val="0"/>
        <w:autoSpaceDN w:val="0"/>
        <w:spacing w:before="95" w:after="0" w:line="240" w:lineRule="auto"/>
        <w:ind w:right="2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621EFF">
        <w:rPr>
          <w:rFonts w:ascii="Times New Roman" w:eastAsia="Times New Roman" w:hAnsi="Times New Roman" w:cs="Times New Roman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EFF">
        <w:rPr>
          <w:rFonts w:ascii="Times New Roman" w:eastAsia="Times New Roman" w:hAnsi="Times New Roman" w:cs="Times New Roman"/>
          <w:sz w:val="24"/>
          <w:szCs w:val="24"/>
        </w:rPr>
        <w:t>предмета</w:t>
      </w:r>
    </w:p>
    <w:p w:rsidR="00621EFF" w:rsidRDefault="00621EFF" w:rsidP="00621EFF">
      <w:pPr>
        <w:widowControl w:val="0"/>
        <w:autoSpaceDE w:val="0"/>
        <w:autoSpaceDN w:val="0"/>
        <w:spacing w:before="60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«Родная</w:t>
      </w:r>
      <w:r w:rsidR="00A502E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русская)»</w:t>
      </w:r>
    </w:p>
    <w:p w:rsidR="00621EFF" w:rsidRDefault="00621EFF" w:rsidP="00621E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21EFF" w:rsidRDefault="00621EFF" w:rsidP="00621EF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621EFF" w:rsidRDefault="00621EFF" w:rsidP="00621EFF">
      <w:pPr>
        <w:widowControl w:val="0"/>
        <w:autoSpaceDE w:val="0"/>
        <w:autoSpaceDN w:val="0"/>
        <w:spacing w:after="0" w:line="288" w:lineRule="auto"/>
        <w:ind w:right="30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6 класса</w:t>
      </w:r>
    </w:p>
    <w:p w:rsidR="00621EFF" w:rsidRDefault="00A502EC" w:rsidP="00621EFF">
      <w:pPr>
        <w:widowControl w:val="0"/>
        <w:autoSpaceDE w:val="0"/>
        <w:autoSpaceDN w:val="0"/>
        <w:spacing w:after="0" w:line="288" w:lineRule="auto"/>
        <w:ind w:right="30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="00621EFF">
        <w:rPr>
          <w:rFonts w:ascii="Times New Roman" w:eastAsia="Times New Roman" w:hAnsi="Times New Roman" w:cs="Times New Roman"/>
          <w:sz w:val="24"/>
          <w:szCs w:val="24"/>
        </w:rPr>
        <w:t>Череухиной</w:t>
      </w:r>
      <w:proofErr w:type="spellEnd"/>
      <w:r w:rsidR="00621EFF">
        <w:rPr>
          <w:rFonts w:ascii="Times New Roman" w:eastAsia="Times New Roman" w:hAnsi="Times New Roman" w:cs="Times New Roman"/>
          <w:sz w:val="24"/>
          <w:szCs w:val="24"/>
        </w:rPr>
        <w:t xml:space="preserve"> Валерии Афанасьевны</w:t>
      </w:r>
    </w:p>
    <w:p w:rsidR="00621EFF" w:rsidRDefault="00621EFF" w:rsidP="00621E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21EFF" w:rsidRDefault="00621EFF" w:rsidP="00621E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21EFF" w:rsidRDefault="00621EFF" w:rsidP="00621E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21EFF" w:rsidRDefault="00621EFF" w:rsidP="00621EFF">
      <w:pPr>
        <w:widowControl w:val="0"/>
        <w:autoSpaceDE w:val="0"/>
        <w:autoSpaceDN w:val="0"/>
        <w:spacing w:after="0" w:line="288" w:lineRule="auto"/>
        <w:ind w:right="321"/>
        <w:rPr>
          <w:rFonts w:ascii="Times New Roman" w:eastAsia="Times New Roman" w:hAnsi="Times New Roman" w:cs="Times New Roman"/>
          <w:sz w:val="24"/>
          <w:szCs w:val="24"/>
        </w:rPr>
      </w:pPr>
    </w:p>
    <w:p w:rsidR="00621EFF" w:rsidRDefault="00621EFF" w:rsidP="00621E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21EFF" w:rsidRDefault="00621EFF" w:rsidP="00621E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21EFF" w:rsidRDefault="00621EFF" w:rsidP="00621E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21EFF" w:rsidRDefault="00621EFF" w:rsidP="00621EF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621EFF" w:rsidRDefault="00621EFF" w:rsidP="00621EFF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EFF" w:rsidRDefault="00621EFF" w:rsidP="00621EFF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EFF" w:rsidRDefault="00621EFF" w:rsidP="00621EFF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EFF" w:rsidRDefault="00621EFF" w:rsidP="00621EFF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EFF" w:rsidRDefault="00621EFF" w:rsidP="00621EFF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EFF" w:rsidRDefault="00621EFF" w:rsidP="00621EFF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EFF" w:rsidRDefault="00621EFF" w:rsidP="00621EFF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EFF" w:rsidRDefault="00621EFF" w:rsidP="00621EFF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EFF" w:rsidRDefault="00621EFF" w:rsidP="00621EFF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02EC" w:rsidRDefault="00A502EC" w:rsidP="00A502EC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Селино2023</w:t>
      </w:r>
    </w:p>
    <w:p w:rsidR="00621EFF" w:rsidRDefault="00621EFF" w:rsidP="00621EFF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EFF" w:rsidRDefault="00621EFF" w:rsidP="00621EFF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EFF" w:rsidRDefault="00621EFF" w:rsidP="00621EFF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EFF" w:rsidRDefault="00621EFF" w:rsidP="00621EFF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EFF" w:rsidRDefault="00621EFF" w:rsidP="00621EFF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EFF" w:rsidRDefault="00621EFF" w:rsidP="0062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21EF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C05D7D" w:rsidRDefault="00C05D7D" w:rsidP="00C05D7D">
      <w:pPr>
        <w:widowControl w:val="0"/>
        <w:autoSpaceDE w:val="0"/>
        <w:autoSpaceDN w:val="0"/>
        <w:spacing w:before="179" w:after="0" w:line="288" w:lineRule="auto"/>
        <w:ind w:right="11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05D7D" w:rsidRDefault="00C05D7D" w:rsidP="00C05D7D">
      <w:pPr>
        <w:widowControl w:val="0"/>
        <w:autoSpaceDE w:val="0"/>
        <w:autoSpaceDN w:val="0"/>
        <w:spacing w:before="179" w:after="0" w:line="288" w:lineRule="auto"/>
        <w:ind w:right="11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учебному предмету «Родная литература (русская)» для обучающихся 6класса на уровне основного общего образования составлена в соответствии с реализациейФедерального закона от 3 августа 2018 г. № 317-ФЗ «О внесении изменений в статьи 11 и 14Федерального закона «Об образовании в Российской Федерации» на основе требований федеральногогосударственного образовательного стандарта основного общего образования (Приказ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МинобрнаукиРоссии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31 мая 2021 г.№ 287 «Об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утверждении федерального государственного образовательногостандарта основного общего образования»; зарегистрирован Минюстом России 05.07.2021 № 64101) к результатам освоения основной образовательной программы основного общего образования поучебному предмету «Родная литература», входящему в образовательную область «Родной язык иродная литература», а также  программы воспитания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Селинская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школа, с учётом Концепции преподавания русского языка илитературы в Российской Федерации (утверждённой распоряжением Правительства РоссийскойФедерацииот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апреля2016 г. №637-р).</w:t>
      </w:r>
    </w:p>
    <w:p w:rsidR="00C05D7D" w:rsidRDefault="00C05D7D" w:rsidP="00C05D7D">
      <w:pPr>
        <w:widowControl w:val="0"/>
        <w:autoSpaceDE w:val="0"/>
        <w:autoSpaceDN w:val="0"/>
        <w:spacing w:before="95" w:after="0" w:line="288" w:lineRule="auto"/>
        <w:ind w:right="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Русская литература, являясь одной из самых богатых литератур мира, предоставляет широкиевозможности для отражения эстетически ценной художественной модели мира и духовного познанияжизниспозицийгуманистическогосознания.Лучшиеобразцырусскойлитературыобладаютвысокой степенью эмоционального воздействия на внутренний мир школьников, способствуют ихприобщению к гуманистическим ценностям и культурно-историческому опыту человечества, поэтомувполикультурнойязыковойсредерусскаялитературадолжнаизучатьсянаосноведиалогакультур.</w:t>
      </w:r>
    </w:p>
    <w:p w:rsidR="00C05D7D" w:rsidRDefault="00C05D7D" w:rsidP="00C05D7D">
      <w:pPr>
        <w:widowControl w:val="0"/>
        <w:autoSpaceDE w:val="0"/>
        <w:autoSpaceDN w:val="0"/>
        <w:spacing w:after="0" w:line="288" w:lineRule="auto"/>
        <w:ind w:right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Гуманистический потенциал русской литературы позволяет рассматривать её как общенациональнуюроссийскуюценность,каксредствовоспитанияшкольниковвдухеуважительногоотношениякязыкуи культуре народов Российской Федерации и мира, формирования культуры межнациональногообщения.Какчастьпредметнойобласти«Роднойязыкироднаялитература»учебныйпредмет</w:t>
      </w:r>
    </w:p>
    <w:p w:rsidR="00C05D7D" w:rsidRDefault="00C05D7D" w:rsidP="00C05D7D">
      <w:pPr>
        <w:widowControl w:val="0"/>
        <w:autoSpaceDE w:val="0"/>
        <w:autoSpaceDN w:val="0"/>
        <w:spacing w:after="0" w:line="288" w:lineRule="auto"/>
        <w:ind w:right="2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«Родная литература (русская)» тесно связан с предметом «Родной язык (русский)». Изучениепредмета «Родная литература (русская)» способствует обогащению речи школьников, развитию ихречевойкультуры,коммуникативнойимежкультурнойкомпетенций.Вместестемучебныйпредмет</w:t>
      </w:r>
    </w:p>
    <w:p w:rsidR="00C05D7D" w:rsidRDefault="00C05D7D" w:rsidP="00C05D7D">
      <w:pPr>
        <w:widowControl w:val="0"/>
        <w:autoSpaceDE w:val="0"/>
        <w:autoSpaceDN w:val="0"/>
        <w:spacing w:after="0" w:line="288" w:lineRule="auto"/>
        <w:ind w:right="3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«Родная литература (русская)» имеет специфические особенности, отличающие его от учебногопредмета «Литература», входящего в предметную область «Русский язык и литература». Спецификакурсародной русской литературы обусловлена: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98" w:after="0" w:line="288" w:lineRule="auto"/>
        <w:ind w:right="79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отбором произведений русской литературы, в которых наиболее ярко выражено ихнационально-культурное своеобразие, например русский национальный характер, обычаи итрадициирусского народа,духовные основы русскойкультуры;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88" w:lineRule="auto"/>
        <w:ind w:right="102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более подробным освещением историко-культурного фона эпохи создания изучаемыхлитературныхпроизведений,расширеннымисторико-культурнымкомментариемкним.</w:t>
      </w:r>
    </w:p>
    <w:p w:rsidR="00C05D7D" w:rsidRDefault="00C05D7D" w:rsidP="00C05D7D">
      <w:pPr>
        <w:widowControl w:val="0"/>
        <w:tabs>
          <w:tab w:val="left" w:pos="1852"/>
        </w:tabs>
        <w:autoSpaceDE w:val="0"/>
        <w:autoSpaceDN w:val="0"/>
        <w:spacing w:before="62" w:after="0" w:line="288" w:lineRule="auto"/>
        <w:ind w:right="4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курса «Родная литература (русская)» направлено на удовлетворение потребностишкольников в изучении русской литературы как особого, эстетического, средства познания русскойнациональной культуры и самореализации в ней. Учебный предмет «Родная (русская) литература» неущемляет права тех школьников, которые изучают иные родные языки и родные литературы, поэтомуучебное время, отведённое на изучение данного предмета, не может рассматриваться как время дляуглублённогоизученияосновногокурсалитературы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ходящеговпредметнуюобласть«Русскийязык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илитература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Содержание программы по родной русской литературе не включает произведения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зучаемые в основном курсе литературы, его задача — расширить литературный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культурныйкругозор обучающихся за счёт их знакомства с дополнительными произведениями фольклора,русской классики и современной литературы, наиболее ярко воплотившими национальныеособенности русской литературы и культуры, которые могут быть включены в проблемно-тематическиеблоки всоответствии со спецификойкурса.</w:t>
      </w:r>
    </w:p>
    <w:p w:rsidR="00C05D7D" w:rsidRDefault="00C05D7D" w:rsidP="00C05D7D">
      <w:pPr>
        <w:widowControl w:val="0"/>
        <w:autoSpaceDE w:val="0"/>
        <w:autoSpaceDN w:val="0"/>
        <w:spacing w:after="0" w:line="288" w:lineRule="auto"/>
        <w:ind w:right="6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содержании курса родной русской литературы в программе выделяются три содержательныелинии(три проблемно-тематических блока):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03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«Россия—родинамоя»;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«Русскиетрадиции»;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«Русскийхарактер—русскаядуша».</w:t>
      </w:r>
    </w:p>
    <w:p w:rsidR="00C05D7D" w:rsidRDefault="00C05D7D" w:rsidP="00C05D7D">
      <w:pPr>
        <w:widowControl w:val="0"/>
        <w:autoSpaceDE w:val="0"/>
        <w:autoSpaceDN w:val="0"/>
        <w:spacing w:before="168" w:after="0" w:line="288" w:lineRule="auto"/>
        <w:ind w:right="1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Каждая содержательная линия предусматривает вариативный компонент содержания курса роднойрусской литературы, разработка которого в рабочих программах предполагает обращение клитературе народов России и мира в целях выявления национально-специфического и общего впроизведениях, близких по тематике и проблематике. Например, поэты народов России о русском иродном языках; новогодние традиции в литературе народов России и мира; образ степи в фольклоре илитературенародовРоссии и др.</w:t>
      </w:r>
    </w:p>
    <w:p w:rsidR="00C05D7D" w:rsidRDefault="00C05D7D" w:rsidP="00C05D7D">
      <w:pPr>
        <w:widowControl w:val="0"/>
        <w:autoSpaceDE w:val="0"/>
        <w:autoSpaceDN w:val="0"/>
        <w:spacing w:after="0" w:line="288" w:lineRule="auto"/>
        <w:ind w:right="2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учебного предмета «Родная литература (русская)» для 5—9 классов основной школыстроится на сочетании проблемно-тематического, концентрического и хронологического принципов.Содержание программы для каждого класса включает произведения фольклора, русской классики исовременнойлитературы,актуализирующие вечныепроблемы иценности.</w:t>
      </w:r>
    </w:p>
    <w:p w:rsidR="00C05D7D" w:rsidRDefault="00C05D7D" w:rsidP="00C05D7D">
      <w:pPr>
        <w:widowControl w:val="0"/>
        <w:autoSpaceDE w:val="0"/>
        <w:autoSpaceDN w:val="0"/>
        <w:spacing w:after="0" w:line="288" w:lineRule="auto"/>
        <w:ind w:right="7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Проблемно-тематические блокиобъединяютпроизведения в соответствии с выделеннымисквозными линиями (например: родные просторы — русский лес — берёза). Внутри проблемно-тематических блоков произведений выделяются отдельные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подтемы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связанные с национально-культурной спецификой русских традиций, быта и нравов (например: праздники русского мира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асленица,блины и т. п.).</w:t>
      </w:r>
    </w:p>
    <w:p w:rsidR="00C05D7D" w:rsidRDefault="00C05D7D" w:rsidP="00C05D7D">
      <w:pPr>
        <w:widowControl w:val="0"/>
        <w:autoSpaceDE w:val="0"/>
        <w:autoSpaceDN w:val="0"/>
        <w:spacing w:after="0" w:line="288" w:lineRule="auto"/>
        <w:ind w:right="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каждом тематическом блоке выделяются ключевые слова, которые позволяют на различномлитературно-художественном материале показать, как важные для национального сознания понятияпроявляются в культурном пространстве на протяжении длительного времени — вплоть до нашихдней(например:сила духа, доброта,милосердие).</w:t>
      </w:r>
    </w:p>
    <w:p w:rsidR="00C05D7D" w:rsidRDefault="00C05D7D" w:rsidP="00C05D7D">
      <w:pPr>
        <w:widowControl w:val="0"/>
        <w:autoSpaceDE w:val="0"/>
        <w:autoSpaceDN w:val="0"/>
        <w:spacing w:after="0" w:line="288" w:lineRule="auto"/>
        <w:ind w:right="1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отдельные тематические блоки программы вводятся литературные произведения, включающие всферу выделяемых национально-специфических явлений образы и мотивы, отражённые средствамидругих видов искусства — живописи, музыки, кино, театра. Это позволяет прослеживать связи междуним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диалог искусствврусской культуре).</w:t>
      </w:r>
    </w:p>
    <w:p w:rsidR="00C05D7D" w:rsidRDefault="00C05D7D" w:rsidP="00C05D7D">
      <w:pPr>
        <w:widowControl w:val="0"/>
        <w:autoSpaceDE w:val="0"/>
        <w:autoSpaceDN w:val="0"/>
        <w:spacing w:before="179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ЦЕЛИИЗУЧЕНИЯУЧЕБНОГОПРЕДМЕТА«РОДНАЯЛИТЕРАТУРА(РУССКАЯ)»</w:t>
      </w:r>
    </w:p>
    <w:p w:rsidR="00C05D7D" w:rsidRDefault="00C05D7D" w:rsidP="00C05D7D">
      <w:pPr>
        <w:widowControl w:val="0"/>
        <w:autoSpaceDE w:val="0"/>
        <w:autoSpaceDN w:val="0"/>
        <w:spacing w:before="156" w:after="0" w:line="288" w:lineRule="auto"/>
        <w:ind w:right="1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учебного предмета «Родная литература (русская)» ориентирована на сопровождение иподдержку учебного предмета «Литература», входящего в образовательную область «Русский язык илитература». Цели курса родной русской литературы в рамках предметной области «Родной язык иродная литература» имеют свою специфику, обусловленную дополнительным по своему содержаниюхарактером курса, а также особенностями функционирования русского языка и русской литературы вразныхрегионах Российской Федерации.</w:t>
      </w:r>
    </w:p>
    <w:p w:rsidR="00C05D7D" w:rsidRDefault="00C05D7D" w:rsidP="00C05D7D">
      <w:pPr>
        <w:widowControl w:val="0"/>
        <w:autoSpaceDE w:val="0"/>
        <w:autoSpaceDN w:val="0"/>
        <w:spacing w:after="0" w:line="288" w:lineRule="auto"/>
        <w:ind w:right="6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предмета «Родная литература (русская)» должно обеспечить достижение следующихцелей: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03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воспитаниеиразвитиеличности,способнойпониматьиэстетическивоспринимать</w:t>
      </w:r>
    </w:p>
    <w:p w:rsidR="00C05D7D" w:rsidRDefault="00C05D7D" w:rsidP="00C05D7D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05D7D">
          <w:pgSz w:w="11900" w:h="16840"/>
          <w:pgMar w:top="500" w:right="560" w:bottom="280" w:left="560" w:header="720" w:footer="720" w:gutter="0"/>
          <w:cols w:space="720"/>
        </w:sectPr>
      </w:pPr>
    </w:p>
    <w:p w:rsidR="00C05D7D" w:rsidRDefault="00C05D7D" w:rsidP="00C05D7D">
      <w:pPr>
        <w:widowControl w:val="0"/>
        <w:autoSpaceDE w:val="0"/>
        <w:autoSpaceDN w:val="0"/>
        <w:spacing w:before="62" w:after="0" w:line="288" w:lineRule="auto"/>
        <w:ind w:right="6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произведения родной русской литературы и обладающей гуманистическим мировоззрением,общероссийским гражданским сознанием и национальным самосознанием, чувствомпатриотизмаигордостиотпринадлежностикмногонациональномународуРоссии;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88" w:lineRule="auto"/>
        <w:ind w:right="7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познавательного интереса к родной русской литературе, воспитаниеценностного отношения к ней как хранителю историко-культурного опыта русского народа,включение обучающегося в культурно-языковое поле своего народа и приобщение к егокультурномунаследию;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88" w:lineRule="auto"/>
        <w:ind w:right="74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 исторической преемственности поколений, формирование причастности ксвершениямитрадициямсвоегонародаиответственностизасохранениерусскойкультуры;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88" w:lineRule="auto"/>
        <w:ind w:right="57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у обучающихся интеллектуальных и творческих способностей, необходимых дляуспешной социализации и самореализации личности в многонациональном российскомгосударстве.</w:t>
      </w:r>
    </w:p>
    <w:p w:rsidR="00C05D7D" w:rsidRDefault="00C05D7D" w:rsidP="00C05D7D">
      <w:pPr>
        <w:widowControl w:val="0"/>
        <w:autoSpaceDE w:val="0"/>
        <w:autoSpaceDN w:val="0"/>
        <w:spacing w:before="10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Учебныйпредмет«Роднаялитература(русская)»направленнарешениеследующихзадач: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8" w:after="0" w:line="288" w:lineRule="auto"/>
        <w:ind w:right="35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приобщение к литературному наследию русского народа в контексте единого историческогоикультурногопространстваРоссии,диалогакультурвсехнародовРоссийскойФедерации;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88" w:lineRule="auto"/>
        <w:ind w:right="33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 роли родной русской литературы в передаче от поколения к поколению историко-культурных</w:t>
      </w:r>
      <w:proofErr w:type="gramStart"/>
      <w:r>
        <w:rPr>
          <w:rFonts w:ascii="Times New Roman" w:eastAsia="Times New Roman" w:hAnsi="Times New Roman" w:cs="Times New Roman"/>
          <w:sz w:val="24"/>
        </w:rPr>
        <w:t>,н</w:t>
      </w:r>
      <w:proofErr w:type="gramEnd"/>
      <w:r>
        <w:rPr>
          <w:rFonts w:ascii="Times New Roman" w:eastAsia="Times New Roman" w:hAnsi="Times New Roman" w:cs="Times New Roman"/>
          <w:sz w:val="24"/>
        </w:rPr>
        <w:t>равственных, эстетических ценностей;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88" w:lineRule="auto"/>
        <w:ind w:right="20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выявление взаимосвязи родной русской литературы с отечественной историей, формированиепредставлений о многообразии национально-специфичных форм художественного отраженияматериальнойидуховной культурырусского народаврусскойлитературе;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88" w:lineRule="auto"/>
        <w:ind w:right="3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получение знаний о родной русской литературе как о развивающемся явлении в контексте еёвзаимодействияслитературойдругихнародовРоссийскойФедерации,ихвзаимовлияния;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88" w:lineRule="auto"/>
        <w:ind w:right="4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выявление культурных и нравственных смыслов, заложенных в родной русской литературе;создание устных и письменных высказываний, содержащих суждения и оценки по поводупрочитанного;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88" w:lineRule="auto"/>
        <w:ind w:right="2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опыта общения с произведениями родной русской литературы в повседневнойжизнии учебной деятельности;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88" w:lineRule="auto"/>
        <w:ind w:right="147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накопление опыта планирования собственного досугового чтения, определения иобоснования собственных читательских предпочтений произведений родной русскойлитературы;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88" w:lineRule="auto"/>
        <w:ind w:right="23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потребности в систематическом чтении произведений родной русскойлитературы как средстве познания мира и себя в этом мире, гармонизации отношений человека иобщества,многоаспектного диалога;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88" w:lineRule="auto"/>
        <w:ind w:right="74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умений работы с источниками информации, осуществление поиска, анализа,обработкиипрезентацииинформацииизразличныхисточников,включаяИнтернет,идр.</w:t>
      </w:r>
    </w:p>
    <w:p w:rsidR="00C05D7D" w:rsidRDefault="00C05D7D" w:rsidP="00C05D7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05D7D" w:rsidRDefault="00C05D7D" w:rsidP="00C05D7D">
      <w:pPr>
        <w:widowControl w:val="0"/>
        <w:autoSpaceDE w:val="0"/>
        <w:autoSpaceDN w:val="0"/>
        <w:spacing w:before="1" w:after="0" w:line="288" w:lineRule="auto"/>
        <w:ind w:right="32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МЕСТОУЧЕБНОГОПРЕДМЕТА«РОДНАЯЛИТЕРАТУРА(РУССКАЯ)»ВУЧЕБНОМПЛАНЕ</w:t>
      </w:r>
    </w:p>
    <w:p w:rsidR="00C05D7D" w:rsidRDefault="00C05D7D" w:rsidP="00C05D7D">
      <w:pPr>
        <w:widowControl w:val="0"/>
        <w:autoSpaceDE w:val="0"/>
        <w:autoSpaceDN w:val="0"/>
        <w:spacing w:before="94"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Наобязательноеизучениепредмета«Роднаялитература(русская)»в6классевыделяется17часов в год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C05D7D" w:rsidRDefault="00C05D7D" w:rsidP="00C05D7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  <w:sectPr w:rsidR="00C05D7D">
          <w:pgSz w:w="11900" w:h="16840"/>
          <w:pgMar w:top="500" w:right="560" w:bottom="280" w:left="560" w:header="720" w:footer="720" w:gutter="0"/>
          <w:cols w:space="720"/>
        </w:sectPr>
      </w:pPr>
    </w:p>
    <w:p w:rsidR="00C05D7D" w:rsidRDefault="00C05D7D" w:rsidP="00C05D7D">
      <w:pPr>
        <w:widowControl w:val="0"/>
        <w:autoSpaceDE w:val="0"/>
        <w:autoSpaceDN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СОДЕРЖАНИЕУЧЕБНОГОПРЕДМЕТА</w:t>
      </w:r>
    </w:p>
    <w:p w:rsidR="00C05D7D" w:rsidRPr="00621EFF" w:rsidRDefault="00C05D7D" w:rsidP="00C05D7D">
      <w:pPr>
        <w:spacing w:after="0" w:line="288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1. РОССИЯ – РОДИНА МОЯ (7 ч)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Преданья старины глубокой (2 ч)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  <w:t>Русские былины: богатыри и богатырство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Былина 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t>«Илья Муромец и Святогор».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И. А. Бунин. 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t>«Святогор и Илья».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М. М. Пришвин. 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t>«Певец былин».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Города земли русской (3 ч)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  <w:t>Русский Север: Архангельск в русской литературе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С. Г. </w:t>
      </w:r>
      <w:proofErr w:type="spellStart"/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Писахов</w:t>
      </w:r>
      <w:proofErr w:type="spellEnd"/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t>«Морожены песни» (из книги «Ледяна колокольня).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Б. В. Шергин. 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t xml:space="preserve">«Детство в Архангельске», «Миша </w:t>
      </w:r>
      <w:proofErr w:type="spellStart"/>
      <w:r w:rsidRPr="00621EFF">
        <w:rPr>
          <w:rFonts w:ascii="Times New Roman" w:hAnsi="Times New Roman" w:cs="Times New Roman"/>
          <w:color w:val="000000"/>
          <w:sz w:val="24"/>
          <w:szCs w:val="24"/>
        </w:rPr>
        <w:t>Ласкин</w:t>
      </w:r>
      <w:proofErr w:type="spellEnd"/>
      <w:r w:rsidRPr="00621EFF">
        <w:rPr>
          <w:rFonts w:ascii="Times New Roman" w:hAnsi="Times New Roman" w:cs="Times New Roman"/>
          <w:color w:val="000000"/>
          <w:sz w:val="24"/>
          <w:szCs w:val="24"/>
        </w:rPr>
        <w:t>» (главы из книги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  <w:t>«Поморские были и сказания»).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Родные просторы (2 ч)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  <w:t>Стихи русских поэтов о зиме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И. С. Никитин. 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t>«Встреча Зимы».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А. Блок. 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t>«Снег да снег. Всю избу занесло…»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Н. М. Рубцов. 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t>«Первый снег».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  <w:t>По мотивам русских сказок о зиме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Е. Л. Шварц. 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t>«Два брата».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РУССКИЕ ТРАДИЦИИ (5 ч)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Праздники русского мира (2 ч)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  <w:t>Масленица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М. Ю. Лермонтов. 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t>«Посреди небесных тел…»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Д. Дементьев. 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t>«Прощёное воскресенье».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П. Чехов. 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t>«Блины».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Тэффи. 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t>«Блины».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Тепло родного дома (3 ч)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  <w:t>Всюду родимую Русь узнаю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В. А. Рождественский. 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t>«Русская природа».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К. Г. Паустовский. 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t>«Заботливый цветок».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Ю. В. Бондарев. 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t>«Поздним вечером».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РУССКИЙ ХАРАКТЕР – РУССКАЯ ДУША (5 ч)</w:t>
      </w:r>
    </w:p>
    <w:p w:rsidR="00C05D7D" w:rsidRPr="00621EFF" w:rsidRDefault="00C05D7D" w:rsidP="00C05D7D">
      <w:pPr>
        <w:spacing w:after="0" w:line="288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5D7D" w:rsidRDefault="00C05D7D" w:rsidP="00C05D7D">
      <w:pPr>
        <w:spacing w:after="0" w:line="288" w:lineRule="auto"/>
        <w:rPr>
          <w:rFonts w:ascii="Times New Roman" w:eastAsia="Times New Roman" w:hAnsi="Times New Roman" w:cs="Times New Roman"/>
        </w:rPr>
        <w:sectPr w:rsidR="00C05D7D">
          <w:pgSz w:w="11900" w:h="16840"/>
          <w:pgMar w:top="500" w:right="560" w:bottom="280" w:left="560" w:header="720" w:footer="720" w:gutter="0"/>
          <w:cols w:space="720"/>
        </w:sectPr>
      </w:pPr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Н. </w:t>
      </w:r>
      <w:proofErr w:type="spellStart"/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Апухтин</w:t>
      </w:r>
      <w:proofErr w:type="spellEnd"/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t>«Солдатская песня о Севастополе».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А. Фет. 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t>«Севастопольское братское кладбище».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Рюрик Ивнев. 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t>«Севастополь».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Загадки русской души (1 ч)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  <w:t>Чудеса нужно делать своими руками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Ф. И. Тютчев. 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t>«Чему бы жизнь нас ни учила…»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Н. С. Лесков. 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t>«Неразменный рубль».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ваших ровесниках (1 ч)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  <w:t>Реальность и мечты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Р. П. Погодин. «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t>Кирпичные острова» (рассказы «Как я с ним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  <w:t>познакомился», «Кирпичные острова»).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Лишь слову жизнь дана (1 ч)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  <w:t>На русском дышим языке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К. Д. Бальмонт. 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t>«Русский язык».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Ю. П. </w:t>
      </w:r>
      <w:proofErr w:type="spellStart"/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Мориц</w:t>
      </w:r>
      <w:proofErr w:type="spellEnd"/>
      <w:r w:rsidRPr="00621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21EFF">
        <w:rPr>
          <w:rFonts w:ascii="Times New Roman" w:hAnsi="Times New Roman" w:cs="Times New Roman"/>
          <w:color w:val="000000"/>
          <w:sz w:val="24"/>
          <w:szCs w:val="24"/>
        </w:rPr>
        <w:t>«Язык обид – язык не русский…»</w:t>
      </w:r>
    </w:p>
    <w:p w:rsidR="00C05D7D" w:rsidRDefault="00C05D7D" w:rsidP="00C05D7D">
      <w:pPr>
        <w:widowControl w:val="0"/>
        <w:autoSpaceDE w:val="0"/>
        <w:autoSpaceDN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ПЛАНИРУЕМЫЕОБРАЗОВАТЕЛЬНЫЕРЕЗУЛЬТАТЫ</w:t>
      </w:r>
    </w:p>
    <w:p w:rsidR="00C05D7D" w:rsidRDefault="00C05D7D" w:rsidP="00C05D7D">
      <w:pPr>
        <w:widowControl w:val="0"/>
        <w:autoSpaceDE w:val="0"/>
        <w:autoSpaceDN w:val="0"/>
        <w:spacing w:before="179" w:after="0" w:line="288" w:lineRule="auto"/>
        <w:ind w:right="3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учебного предмета «Родная литература (русская)» в 6 классе направлено на достижениеобучающимисяследующихличностных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етапредметныхипредметныхрезультатов.</w:t>
      </w:r>
    </w:p>
    <w:p w:rsidR="00C05D7D" w:rsidRDefault="00C05D7D" w:rsidP="00C05D7D">
      <w:pPr>
        <w:widowControl w:val="0"/>
        <w:autoSpaceDE w:val="0"/>
        <w:autoSpaceDN w:val="0"/>
        <w:spacing w:before="19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ЛИЧНОСТНЫЕРЕЗУЛЬТАТЫ</w:t>
      </w:r>
    </w:p>
    <w:p w:rsidR="00C05D7D" w:rsidRDefault="00C05D7D" w:rsidP="00C05D7D">
      <w:pPr>
        <w:widowControl w:val="0"/>
        <w:autoSpaceDE w:val="0"/>
        <w:autoSpaceDN w:val="0"/>
        <w:spacing w:before="156" w:after="0" w:line="288" w:lineRule="auto"/>
        <w:ind w:right="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Личностныерезультатыосвоениярабочейпрограммыпопредмету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одная литература(русская)»на уровне основного общего образования достигаются в единстве учебной и воспитательнойдеятельности образовательной организации, реализующей программы основного общего образования,в соответствии с традиционными российскими социокультурными и духовно-нравственнымиценностями, принятыми в обществе правилами и нормами поведения, и способствуют процессамсамопознания,самовоспитанияисаморазвития,формированиявнутреннейпозицииличности.</w:t>
      </w:r>
    </w:p>
    <w:p w:rsidR="00C05D7D" w:rsidRDefault="00C05D7D" w:rsidP="00C05D7D">
      <w:pPr>
        <w:widowControl w:val="0"/>
        <w:autoSpaceDE w:val="0"/>
        <w:autoSpaceDN w:val="0"/>
        <w:spacing w:after="0" w:line="288" w:lineRule="auto"/>
        <w:ind w:right="1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рабочей программы по предмету «Родная литература (русская)»на уровне основного общего образования должны отражать готовность обучающихсяруководствоваться системой позитивных ценностных ориентаций и расширением опыта деятельностина её основе и в процессе реализации основных направлений воспитательной деятельности, в томчислевчасти:</w:t>
      </w:r>
    </w:p>
    <w:p w:rsidR="00C05D7D" w:rsidRDefault="00C05D7D" w:rsidP="00C05D7D">
      <w:pPr>
        <w:widowControl w:val="0"/>
        <w:autoSpaceDE w:val="0"/>
        <w:autoSpaceDN w:val="0"/>
        <w:spacing w:before="113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Гражданскоговоспитания: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8" w:after="0" w:line="288" w:lineRule="auto"/>
        <w:ind w:right="4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готовность к выполнению обязанностей гражданина и реализации его прав, уважение прав,свободи законных интересовдругих людей;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88" w:lineRule="auto"/>
        <w:ind w:right="64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активное участие в жизни семьи, образовательной организации, реализующей программыосновногообщегообразования,местногосообщества, родногокрая,страны;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неприятиелюбыхформэкстремизма,дискриминации;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пониманиеролиразличныхсоциальныхинститутоввжизничеловека;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80" w:after="0" w:line="288" w:lineRule="auto"/>
        <w:ind w:right="17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представление об основных правах, свободах и обязанностях гражданина, социальных нормахиправилахмежличностныхотношенийвполикультурномимногоконфессиональномобществе;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представлениеоспособахпротиводействиякоррупции;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80" w:after="0" w:line="288" w:lineRule="auto"/>
        <w:ind w:right="70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готовность к разнообразной совместной деятельности, стремление к взаимопониманию ивзаимопомощи,активное участиевшкольном самоуправлении;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88" w:lineRule="auto"/>
        <w:ind w:right="130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готовность к участию в гуманитарной деятельности (</w:t>
      </w:r>
      <w:proofErr w:type="spellStart"/>
      <w:r>
        <w:rPr>
          <w:rFonts w:ascii="Times New Roman" w:eastAsia="Times New Roman" w:hAnsi="Times New Roman" w:cs="Times New Roman"/>
          <w:sz w:val="24"/>
        </w:rPr>
        <w:t>волонтёрство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помощь </w:t>
      </w:r>
      <w:proofErr w:type="spellStart"/>
      <w:r>
        <w:rPr>
          <w:rFonts w:ascii="Times New Roman" w:eastAsia="Times New Roman" w:hAnsi="Times New Roman" w:cs="Times New Roman"/>
          <w:sz w:val="24"/>
        </w:rPr>
        <w:t>людям,нуждающимсявней</w:t>
      </w:r>
      <w:proofErr w:type="spellEnd"/>
      <w:r>
        <w:rPr>
          <w:rFonts w:ascii="Times New Roman" w:eastAsia="Times New Roman" w:hAnsi="Times New Roman" w:cs="Times New Roman"/>
          <w:sz w:val="24"/>
        </w:rPr>
        <w:t>);</w:t>
      </w:r>
    </w:p>
    <w:p w:rsidR="00C05D7D" w:rsidRDefault="00C05D7D" w:rsidP="00C05D7D">
      <w:pPr>
        <w:widowControl w:val="0"/>
        <w:autoSpaceDE w:val="0"/>
        <w:autoSpaceDN w:val="0"/>
        <w:spacing w:before="227"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Патриотическоговоспитания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8" w:after="0" w:line="288" w:lineRule="auto"/>
        <w:ind w:right="57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 российской гражданской идентичности в поликультурном имногоконфессиональном обществе, проявление интереса к познанию родного языка, истории,культурыРоссийской Федерации,своего края,народовРоссии;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88" w:lineRule="auto"/>
        <w:ind w:right="44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ценностное отношение к достижениям своей Родины — России, к науке, искусству, спорту,технологиям,боевым подвигами трудовым достижениямнарода;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88" w:lineRule="auto"/>
        <w:ind w:right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уважение к символам России, государственным праздникам, историческому и природномунаследиюипамятникам,традициямразныхнародов,проживающихвроднойстране;</w:t>
      </w:r>
    </w:p>
    <w:p w:rsidR="00C05D7D" w:rsidRDefault="00C05D7D" w:rsidP="00C05D7D">
      <w:pPr>
        <w:widowControl w:val="0"/>
        <w:autoSpaceDE w:val="0"/>
        <w:autoSpaceDN w:val="0"/>
        <w:spacing w:before="227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Духовно-нравственноговоспитания: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ориентациянаморальныеценностиинормывситуацияхнравственноговыбора;</w:t>
      </w:r>
    </w:p>
    <w:p w:rsidR="00C05D7D" w:rsidRDefault="00C05D7D" w:rsidP="00C05D7D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05D7D">
          <w:pgSz w:w="11900" w:h="16840"/>
          <w:pgMar w:top="520" w:right="560" w:bottom="280" w:left="560" w:header="720" w:footer="720" w:gutter="0"/>
          <w:cols w:space="720"/>
        </w:sectPr>
      </w:pP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78" w:after="0" w:line="288" w:lineRule="auto"/>
        <w:ind w:right="6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готовность оценивать своё поведение и поступки, а также поведение и поступки другихлюдейспозициинравственныхиправовыхнормсучётомосознанияпоследствийпоступков;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88" w:lineRule="auto"/>
        <w:ind w:right="28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активное неприятие асоциальных поступков, свобода и ответственность личности в условияхиндивидуальногои общественного пространства;</w:t>
      </w:r>
    </w:p>
    <w:p w:rsidR="00C05D7D" w:rsidRDefault="00C05D7D" w:rsidP="00C05D7D">
      <w:pPr>
        <w:widowControl w:val="0"/>
        <w:autoSpaceDE w:val="0"/>
        <w:autoSpaceDN w:val="0"/>
        <w:spacing w:before="226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Эстетическоговоспитания: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9" w:after="0" w:line="288" w:lineRule="auto"/>
        <w:ind w:right="105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восприимчивость к разным видам искусства, традициям и творчеству своего и другихнародов,понимание эмоциональноговоздействияискусства;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88" w:lineRule="auto"/>
        <w:ind w:right="191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 важности художественной культуры как средства коммуникации исамовыражения;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88" w:lineRule="auto"/>
        <w:ind w:right="70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понимание ценности отечественного и мирового искусства, роли этнических культурныхтрадицийи народного творчества;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стремлениексамовыражениювразныхвидахискусства;</w:t>
      </w:r>
    </w:p>
    <w:p w:rsidR="00C05D7D" w:rsidRDefault="00C05D7D" w:rsidP="00C05D7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C05D7D" w:rsidRDefault="00C05D7D" w:rsidP="00C05D7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Физическоговоспитания,формированиякультурыздоровьяиэмоциональногоблагополучия: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осознаниеценностижизни;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80" w:after="0" w:line="288" w:lineRule="auto"/>
        <w:ind w:right="25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ответственное отношение к своему здоровью и установка на здоровый образ жизни (здоровоепитание, соблюдение гигиенических правил, сбалансированный режим занятий и отдыха,регулярнаяфизическаяактивность);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88" w:lineRule="auto"/>
        <w:ind w:right="33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 последствий и неприятие вредных привычек (употребление алкоголя, наркотиков,курение)и иныхформ вредадляфизическогои психическогоздоровья;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88" w:lineRule="auto"/>
        <w:ind w:right="53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соблюдение правил безопасности, в том числе навыков безопасного поведения в </w:t>
      </w:r>
      <w:proofErr w:type="gramStart"/>
      <w:r>
        <w:rPr>
          <w:rFonts w:ascii="Times New Roman" w:eastAsia="Times New Roman" w:hAnsi="Times New Roman" w:cs="Times New Roman"/>
          <w:sz w:val="24"/>
        </w:rPr>
        <w:t>интернет-среде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88" w:lineRule="auto"/>
        <w:ind w:right="19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способность адаптироваться к стрессовым ситуациям и меняющимся социальным,информационным и природным условиям, в том числе осмысляя собственный опыт и выстраиваядальнейшиецели;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умениеприниматьсебяидругих,неосуждая;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80" w:after="0" w:line="288" w:lineRule="auto"/>
        <w:ind w:right="42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осознавать эмоциональное состояние себя и других, умение управлять собственнымэмоциональнымсостоянием;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88" w:lineRule="auto"/>
        <w:ind w:right="431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навыка рефлексии, признание своего права на ошибку и такого же правадругогочеловека;</w:t>
      </w:r>
    </w:p>
    <w:p w:rsidR="00C05D7D" w:rsidRDefault="00C05D7D" w:rsidP="00C05D7D">
      <w:pPr>
        <w:widowControl w:val="0"/>
        <w:autoSpaceDE w:val="0"/>
        <w:autoSpaceDN w:val="0"/>
        <w:spacing w:before="227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Трудовоговоспитания: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8" w:after="0" w:line="288" w:lineRule="auto"/>
        <w:ind w:right="27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установка на активное участие в решении практических задач (в рамках семьи,образовательной организации, реализующей программы основного общего образования, города,края) технологической и социальной направленности, способность инициировать, планировать исамостоятельновыполнятьтакогорода деятельность;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88" w:lineRule="auto"/>
        <w:ind w:right="90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интерес к практическому изучению профессий и труда различного рода, в том числе наосновепримененияизучаемого предметного знания;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88" w:lineRule="auto"/>
        <w:ind w:right="49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 важности обучения на протяжении всей жизни для успешной профессиональнойдеятельностии развитие необходимыхумений дляэтого;</w:t>
      </w:r>
    </w:p>
    <w:p w:rsidR="00C05D7D" w:rsidRDefault="00C05D7D" w:rsidP="00C05D7D">
      <w:pPr>
        <w:spacing w:after="0" w:line="288" w:lineRule="auto"/>
        <w:rPr>
          <w:rFonts w:ascii="Times New Roman" w:eastAsia="Times New Roman" w:hAnsi="Times New Roman" w:cs="Times New Roman"/>
          <w:sz w:val="24"/>
        </w:rPr>
        <w:sectPr w:rsidR="00C05D7D">
          <w:pgSz w:w="11900" w:h="16840"/>
          <w:pgMar w:top="580" w:right="560" w:bottom="280" w:left="560" w:header="720" w:footer="720" w:gutter="0"/>
          <w:cols w:space="720"/>
        </w:sectPr>
      </w:pP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66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готовностьадаптироватьсявпрофессиональнойсреде;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уважениектрудуирезультатамтрудовойдеятельности;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80" w:after="0" w:line="288" w:lineRule="auto"/>
        <w:ind w:right="83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осознанный выбор и построение индивидуальной траектории образования и жизненныхплановс учётомличных иобщественных интересови потребностей;</w:t>
      </w:r>
    </w:p>
    <w:p w:rsidR="00C05D7D" w:rsidRDefault="00C05D7D" w:rsidP="00C05D7D">
      <w:pPr>
        <w:widowControl w:val="0"/>
        <w:autoSpaceDE w:val="0"/>
        <w:autoSpaceDN w:val="0"/>
        <w:spacing w:before="107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Экологическоговоспитания: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8" w:after="0" w:line="288" w:lineRule="auto"/>
        <w:ind w:right="40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ориентация на применение знаний из социальных и естественных наук для решения задач вобласти окружающей среды, планирования поступков и оценки их возможных последствий дляокружающейсреды;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88" w:lineRule="auto"/>
        <w:ind w:right="2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 уровня экологической культуры, осознание глобального характера экологическихпроблеми путей их решения;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активноенеприятиедействий,приносящихвредокружающейсреде;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80" w:after="0" w:line="288" w:lineRule="auto"/>
        <w:ind w:right="74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 своей роли как гражданина и потребителя в условиях взаимосвязи природной,технологическойи социальной среды;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готовностькучастиювпрактическойдеятельностиэкологическойнаправленности;</w:t>
      </w:r>
    </w:p>
    <w:p w:rsidR="00C05D7D" w:rsidRDefault="00C05D7D" w:rsidP="00C05D7D">
      <w:pPr>
        <w:widowControl w:val="0"/>
        <w:autoSpaceDE w:val="0"/>
        <w:autoSpaceDN w:val="0"/>
        <w:spacing w:before="168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Ценностинаучногопознания: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8" w:after="0" w:line="288" w:lineRule="auto"/>
        <w:ind w:right="3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ориентация в деятельности на современную систему научных представлений об основныхзакономерностяхразвитиячеловека,природыиобщества,взаимосвязяхчеловекасприроднойисоциальнойсредой;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овладениеязыковойичитательскойкультуройкаксредствомпознаниямира;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80" w:after="0" w:line="288" w:lineRule="auto"/>
        <w:ind w:right="38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 основными навыками исследовательской деятельности, установка на осмыслениеопыта, наблюдений, поступков и стремление совершенствовать пути достиженияиндивидуальногои коллективного благополучия.</w:t>
      </w:r>
    </w:p>
    <w:p w:rsidR="00C05D7D" w:rsidRDefault="00C05D7D" w:rsidP="00C05D7D">
      <w:pPr>
        <w:widowControl w:val="0"/>
        <w:autoSpaceDE w:val="0"/>
        <w:autoSpaceDN w:val="0"/>
        <w:spacing w:before="226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Личностныерезультаты</w:t>
      </w:r>
      <w:proofErr w:type="gramStart"/>
      <w:r>
        <w:rPr>
          <w:rFonts w:ascii="Times New Roman" w:eastAsia="Times New Roman" w:hAnsi="Times New Roman" w:cs="Times New Roman"/>
          <w:sz w:val="24"/>
        </w:rPr>
        <w:t>,о</w:t>
      </w:r>
      <w:proofErr w:type="gramEnd"/>
      <w:r>
        <w:rPr>
          <w:rFonts w:ascii="Times New Roman" w:eastAsia="Times New Roman" w:hAnsi="Times New Roman" w:cs="Times New Roman"/>
          <w:sz w:val="24"/>
        </w:rPr>
        <w:t>беспечивающие</w:t>
      </w:r>
      <w:r>
        <w:rPr>
          <w:rFonts w:ascii="Times New Roman" w:eastAsia="Times New Roman" w:hAnsi="Times New Roman" w:cs="Times New Roman"/>
          <w:b/>
          <w:i/>
          <w:sz w:val="24"/>
        </w:rPr>
        <w:t>адаптациюобучающегося</w:t>
      </w:r>
      <w:r>
        <w:rPr>
          <w:rFonts w:ascii="Times New Roman" w:eastAsia="Times New Roman" w:hAnsi="Times New Roman" w:cs="Times New Roman"/>
          <w:sz w:val="24"/>
        </w:rPr>
        <w:t>кизменяющимсяусловиямсоциальнойи природной среды: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07" w:after="0" w:line="288" w:lineRule="auto"/>
        <w:ind w:right="2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освоение обучающимися социального опыта, основных социальных ролей, соответствующихведущей деятельности возраста, норм и правил общественного поведения, форм социальнойжизни в группах и сообществах, включая семью, группы, сформированные по профессиональнойдеятельности, а также в рамках социального взаимодействия с людьми из другой культурнойсреды;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7" w:after="0" w:line="288" w:lineRule="auto"/>
        <w:ind w:right="67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способность обучающихся </w:t>
      </w:r>
      <w:proofErr w:type="gramStart"/>
      <w:r>
        <w:rPr>
          <w:rFonts w:ascii="Times New Roman" w:eastAsia="Times New Roman" w:hAnsi="Times New Roman" w:cs="Times New Roman"/>
          <w:sz w:val="24"/>
        </w:rPr>
        <w:t>ко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взаимодействию в условиях неопределённости, открытостьопытуи знаниям других;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88" w:lineRule="auto"/>
        <w:ind w:right="23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способность действовать в условиях неопределённости, повышать уровень своейкомпетентности через практическую деятельность, в том числе умение учиться у других людей,восприниматьвсовместнойдеятельностиновыезнания,навыкиикомпетенцииизопытадругих;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88" w:lineRule="auto"/>
        <w:ind w:right="34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навык выявления и связывания образов, способность формирования новых знаний, в томчисле способность формулировать идеи, понятия, гипотезы об объектах и явлениях, в том числеранее не известных, осознавать дефициты собственных знаний и компетентностей, планироватьсвоёразвитие;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88" w:lineRule="auto"/>
        <w:ind w:right="110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оперировать основными понятиями, терминами и представлениями в областиконцепцииустойчивого развития;</w:t>
      </w:r>
    </w:p>
    <w:p w:rsidR="00C05D7D" w:rsidRDefault="00C05D7D" w:rsidP="00C05D7D">
      <w:pPr>
        <w:spacing w:after="0" w:line="288" w:lineRule="auto"/>
        <w:rPr>
          <w:rFonts w:ascii="Times New Roman" w:eastAsia="Times New Roman" w:hAnsi="Times New Roman" w:cs="Times New Roman"/>
          <w:sz w:val="24"/>
        </w:rPr>
        <w:sectPr w:rsidR="00C05D7D">
          <w:pgSz w:w="11900" w:h="16840"/>
          <w:pgMar w:top="580" w:right="560" w:bottom="280" w:left="560" w:header="720" w:footer="720" w:gutter="0"/>
          <w:cols w:space="720"/>
        </w:sectPr>
      </w:pP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78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умениеанализироватьивыявлятьвзаимосвязиприроды,обществаиэкономики;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80" w:after="0" w:line="288" w:lineRule="auto"/>
        <w:ind w:right="29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оценивать свои действия с учётом влияния на окружающую среду, достижения целейипреодолениявызовов,возможных глобальных последствий;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88" w:lineRule="auto"/>
        <w:ind w:right="20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способность обучающихся осознавать стрессовую ситуацию, оценивать происходящиеизменения и их последствия; воспринимать стрессовую ситуацию как вызов, требующийконтрмер; оценивать ситуацию стресса, корректировать принимаемые решения и действия</w:t>
      </w:r>
      <w:proofErr w:type="gramStart"/>
      <w:r>
        <w:rPr>
          <w:rFonts w:ascii="Times New Roman" w:eastAsia="Times New Roman" w:hAnsi="Times New Roman" w:cs="Times New Roman"/>
          <w:sz w:val="24"/>
        </w:rPr>
        <w:t>;ф</w:t>
      </w:r>
      <w:proofErr w:type="gramEnd"/>
      <w:r>
        <w:rPr>
          <w:rFonts w:ascii="Times New Roman" w:eastAsia="Times New Roman" w:hAnsi="Times New Roman" w:cs="Times New Roman"/>
          <w:sz w:val="24"/>
        </w:rPr>
        <w:t>ормулировать и оценивать риски и последствия, формировать опыт, уметь находить позитивноевпроизошедшейситуации;бытьготовымдействоватьвотсутствиегарантийуспеха.</w:t>
      </w:r>
    </w:p>
    <w:p w:rsidR="00C05D7D" w:rsidRDefault="00C05D7D" w:rsidP="00C05D7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05D7D" w:rsidRDefault="00C05D7D" w:rsidP="00C05D7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МЕТАПРЕДМЕТНЫЕРЕЗУЛЬТАТЫ</w:t>
      </w:r>
    </w:p>
    <w:p w:rsidR="00C05D7D" w:rsidRDefault="00C05D7D" w:rsidP="00C05D7D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Овладениеуниверсальнымиучебными</w:t>
      </w:r>
      <w:r>
        <w:rPr>
          <w:rFonts w:ascii="Times New Roman" w:eastAsia="Times New Roman" w:hAnsi="Times New Roman" w:cs="Times New Roman"/>
          <w:b/>
          <w:sz w:val="24"/>
        </w:rPr>
        <w:t>познавательнымидействиями.</w:t>
      </w:r>
    </w:p>
    <w:p w:rsidR="00C05D7D" w:rsidRDefault="00C05D7D" w:rsidP="00C05D7D">
      <w:pPr>
        <w:widowControl w:val="0"/>
        <w:autoSpaceDE w:val="0"/>
        <w:autoSpaceDN w:val="0"/>
        <w:spacing w:before="181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Базовыелогическиедействия: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выявлятьихарактеризоватьсущественныепризнакиобъектов(явлений);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80" w:after="0" w:line="288" w:lineRule="auto"/>
        <w:ind w:right="1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устанавливать существенный признак классификации, основания для обобщения и сравнения,критериипроводимого анализа;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88" w:lineRule="auto"/>
        <w:ind w:right="27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учётом предложенной задачи выявлять закономерности и противоречия в рассматриваемыхфактах, данных и наблюдениях; предлагать критерии для выявления закономерностей ипротиворечий;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выявлятьдефицитыинформации,данных,необходимыхдлярешенияпоставленнойзадачи;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80" w:after="0" w:line="288" w:lineRule="auto"/>
        <w:ind w:right="32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выявлять причинно-следственные связи при изучении явлений и процессов; делать выводы сиспользованием дедуктивных и индуктивных умозаключений, умозаключений по аналогии,формулироватьгипотезы о взаимосвязях;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88" w:lineRule="auto"/>
        <w:ind w:right="41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самостоятельно выбирать способ решения учебной задачи (сравнивать несколько вариантоврешения,выбиратьнаиболееподходящийсучётомсамостоятельновыделенныхкритериев).</w:t>
      </w:r>
    </w:p>
    <w:p w:rsidR="00C05D7D" w:rsidRDefault="00C05D7D" w:rsidP="00C05D7D">
      <w:pPr>
        <w:widowControl w:val="0"/>
        <w:autoSpaceDE w:val="0"/>
        <w:autoSpaceDN w:val="0"/>
        <w:spacing w:before="107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Базовыеисследовательскиедействия: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использоватьвопросыкакисследовательскийинструментпознания;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81" w:after="0" w:line="288" w:lineRule="auto"/>
        <w:ind w:right="33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формулировать вопросы, фиксирующие разрыв между реальным и желательным состояниемситуации,объекта,самостоятельно устанавливатьискомое иданное;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88" w:lineRule="auto"/>
        <w:ind w:right="150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гипотезу об истинности собственных суждений и суждений других,аргументироватьсвоюпозицию, мнение;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88" w:lineRule="auto"/>
        <w:ind w:right="13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проводить по самостоятельно составленному плану опыт, несложный эксперимент</w:t>
      </w:r>
      <w:proofErr w:type="gramStart"/>
      <w:r>
        <w:rPr>
          <w:rFonts w:ascii="Times New Roman" w:eastAsia="Times New Roman" w:hAnsi="Times New Roman" w:cs="Times New Roman"/>
          <w:sz w:val="24"/>
        </w:rPr>
        <w:t>,н</w:t>
      </w:r>
      <w:proofErr w:type="gramEnd"/>
      <w:r>
        <w:rPr>
          <w:rFonts w:ascii="Times New Roman" w:eastAsia="Times New Roman" w:hAnsi="Times New Roman" w:cs="Times New Roman"/>
          <w:sz w:val="24"/>
        </w:rPr>
        <w:t>ебольшое исследование по установлению особенностей объекта изучения, причинно-следственныхсвязейи зависимостейобъектовмеждусобой;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88" w:lineRule="auto"/>
        <w:ind w:right="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оценивать на применимость и достоверность информации, полученной в ходе исследования(эксперимента);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88" w:lineRule="auto"/>
        <w:ind w:right="52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самостоятельно формулировать обобщения и выводы по результатам проведённогонаблюдения, опыта, исследования, владеть инструментами оценки достоверности полученныхвыводови обобщений;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88" w:lineRule="auto"/>
        <w:ind w:right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прогнозировать возможное дальнейшее развитие процессов, событий и их последствия ваналогичныхилисходныхситуациях,атакжевыдвигатьпредположенияобихразвитиивновых</w:t>
      </w:r>
    </w:p>
    <w:p w:rsidR="00C05D7D" w:rsidRDefault="00C05D7D" w:rsidP="00C05D7D">
      <w:pPr>
        <w:spacing w:after="0" w:line="288" w:lineRule="auto"/>
        <w:rPr>
          <w:rFonts w:ascii="Times New Roman" w:eastAsia="Times New Roman" w:hAnsi="Times New Roman" w:cs="Times New Roman"/>
          <w:sz w:val="24"/>
        </w:rPr>
        <w:sectPr w:rsidR="00C05D7D">
          <w:pgSz w:w="11900" w:h="16840"/>
          <w:pgMar w:top="640" w:right="560" w:bottom="280" w:left="560" w:header="720" w:footer="720" w:gutter="0"/>
          <w:cols w:space="720"/>
        </w:sectPr>
      </w:pPr>
    </w:p>
    <w:p w:rsidR="00C05D7D" w:rsidRDefault="00C05D7D" w:rsidP="00C05D7D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условияхиконтекстах.</w:t>
      </w:r>
    </w:p>
    <w:p w:rsidR="00C05D7D" w:rsidRDefault="00C05D7D" w:rsidP="00C05D7D">
      <w:pPr>
        <w:widowControl w:val="0"/>
        <w:autoSpaceDE w:val="0"/>
        <w:autoSpaceDN w:val="0"/>
        <w:spacing w:before="168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Работасинформацией: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8" w:after="0" w:line="288" w:lineRule="auto"/>
        <w:ind w:right="3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применять различные методы, инструменты и запросы при поиске и отборе информации илиданныхизисточниковсучётомпредложеннойучебнойзадачиизаданныхкритериев;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88" w:lineRule="auto"/>
        <w:ind w:right="5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выбирать, анализировать, систематизировать и интерпретировать информацию различныхвидови форм представления;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88" w:lineRule="auto"/>
        <w:ind w:right="77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находить сходные аргументы (подтверждающие или опровергающие одну и ту же идею,версию)вразличных информационных источниках;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88" w:lineRule="auto"/>
        <w:ind w:right="21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самостоятельно выбирать оптимальную форму представления информации и иллюстрироватьрешаемыезадачинесложнымисхемами,диаграммами,инойграфикойиихкомбинациями;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88" w:lineRule="auto"/>
        <w:ind w:right="139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оценивать надёжность информации по критериям, предложенным педагогическимработникомили сформулированным самостоятельно;</w:t>
      </w:r>
    </w:p>
    <w:p w:rsidR="00C05D7D" w:rsidRDefault="00C05D7D" w:rsidP="00C05D7D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эффективнозапоминатьисистематизироватьинформацию.</w:t>
      </w:r>
    </w:p>
    <w:p w:rsidR="00C05D7D" w:rsidRDefault="00C05D7D" w:rsidP="00C05D7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C05D7D" w:rsidRDefault="00C05D7D" w:rsidP="00C05D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Овладениеуниверсальнымиучебными</w:t>
      </w:r>
      <w:r>
        <w:rPr>
          <w:rFonts w:ascii="Times New Roman" w:eastAsia="Times New Roman" w:hAnsi="Times New Roman" w:cs="Times New Roman"/>
          <w:b/>
          <w:sz w:val="24"/>
        </w:rPr>
        <w:t>коммуникативнымидействиями.</w:t>
      </w:r>
    </w:p>
    <w:p w:rsidR="00C05D7D" w:rsidRDefault="00C05D7D" w:rsidP="00C05D7D">
      <w:pPr>
        <w:widowControl w:val="0"/>
        <w:numPr>
          <w:ilvl w:val="0"/>
          <w:numId w:val="4"/>
        </w:numPr>
        <w:tabs>
          <w:tab w:val="left" w:pos="547"/>
        </w:tabs>
        <w:autoSpaceDE w:val="0"/>
        <w:autoSpaceDN w:val="0"/>
        <w:spacing w:before="180" w:after="0" w:line="240" w:lineRule="auto"/>
        <w:ind w:hanging="261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Общение:</w:t>
      </w:r>
    </w:p>
    <w:p w:rsidR="00C05D7D" w:rsidRDefault="00C05D7D" w:rsidP="00C05D7D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before="168" w:after="0" w:line="288" w:lineRule="auto"/>
        <w:ind w:right="87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воспринимать и формулировать суждения, выражать эмоции в соответствии с целями иусловиямиобщения;</w:t>
      </w:r>
    </w:p>
    <w:p w:rsidR="00C05D7D" w:rsidRDefault="00C05D7D" w:rsidP="00C05D7D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выражатьсебя(своюточкузрения)вустныхиписьменныхтекстах;</w:t>
      </w:r>
    </w:p>
    <w:p w:rsidR="00C05D7D" w:rsidRDefault="00C05D7D" w:rsidP="00C05D7D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before="180" w:after="0" w:line="288" w:lineRule="auto"/>
        <w:ind w:right="19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распознавать невербальные средства общения, понимать значение социальных знаков, знать ираспознаватьпредпосылкиконфликтныхситуацийисмягчатьконфликты,вестипереговоры;</w:t>
      </w:r>
    </w:p>
    <w:p w:rsidR="00C05D7D" w:rsidRDefault="00C05D7D" w:rsidP="00C05D7D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before="119" w:after="0" w:line="288" w:lineRule="auto"/>
        <w:ind w:right="128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намерения других, проявлять уважительное отношение к собеседнику и вкорректнойформе формулироватьсвоивозражения;</w:t>
      </w:r>
    </w:p>
    <w:p w:rsidR="00C05D7D" w:rsidRDefault="00C05D7D" w:rsidP="00C05D7D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before="119" w:after="0" w:line="288" w:lineRule="auto"/>
        <w:ind w:right="3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ходе диалога и (или) дискуссии задавать вопросы по существу обсуждаемой темы ивысказыватьидеи,нацеленныенарешениезадачииподдержаниеблагожелательностиобщения;</w:t>
      </w:r>
    </w:p>
    <w:p w:rsidR="00C05D7D" w:rsidRDefault="00C05D7D" w:rsidP="00C05D7D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before="119" w:after="0" w:line="288" w:lineRule="auto"/>
        <w:ind w:right="104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сопоставлять свои суждения с суждениями других участников диалога, обнаруживатьразличиеи сходство позиций;</w:t>
      </w:r>
    </w:p>
    <w:p w:rsidR="00C05D7D" w:rsidRDefault="00C05D7D" w:rsidP="00C05D7D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before="119" w:after="0" w:line="288" w:lineRule="auto"/>
        <w:ind w:right="94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публично представлять результаты выполненного опыта (эксперимента, исследования,проекта);</w:t>
      </w:r>
    </w:p>
    <w:p w:rsidR="00C05D7D" w:rsidRDefault="00C05D7D" w:rsidP="00C05D7D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before="118" w:after="0" w:line="288" w:lineRule="auto"/>
        <w:ind w:right="4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самостоятельно выбирать формат выступления с учётом задач презентации и особенностейаудитории и в соответствии с ним составлять устные и письменные тексты с использованиемиллюстративныхматериалов.</w:t>
      </w:r>
    </w:p>
    <w:p w:rsidR="00C05D7D" w:rsidRDefault="00C05D7D" w:rsidP="00C05D7D">
      <w:pPr>
        <w:widowControl w:val="0"/>
        <w:numPr>
          <w:ilvl w:val="0"/>
          <w:numId w:val="4"/>
        </w:numPr>
        <w:tabs>
          <w:tab w:val="left" w:pos="547"/>
        </w:tabs>
        <w:autoSpaceDE w:val="0"/>
        <w:autoSpaceDN w:val="0"/>
        <w:spacing w:before="107" w:after="0" w:line="240" w:lineRule="auto"/>
        <w:ind w:hanging="261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Совместнаядеятельность:</w:t>
      </w:r>
    </w:p>
    <w:p w:rsidR="00C05D7D" w:rsidRDefault="00C05D7D" w:rsidP="00C05D7D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before="168" w:after="0" w:line="288" w:lineRule="auto"/>
        <w:ind w:right="43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и использовать преимущества командной и индивидуальной работы при решенииконкретной проблемы, обосновывать необходимость применения групповых формвзаимодействияпри решении поставленнойзадачи;</w:t>
      </w:r>
    </w:p>
    <w:p w:rsidR="00C05D7D" w:rsidRDefault="00C05D7D" w:rsidP="00C05D7D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before="118" w:after="0" w:line="288" w:lineRule="auto"/>
        <w:ind w:right="33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принимать цель совместной деятельности, коллективно строить действия по её достижению:распределятьроли,договариваться,обсуждатьпроцессирезультатсовместнойработы;</w:t>
      </w:r>
    </w:p>
    <w:p w:rsidR="00C05D7D" w:rsidRDefault="00C05D7D" w:rsidP="00C05D7D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before="119" w:after="0" w:line="288" w:lineRule="auto"/>
        <w:ind w:right="69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уметьобобщатьмнениянесколькихлюдей</w:t>
      </w:r>
      <w:proofErr w:type="gramStart"/>
      <w:r>
        <w:rPr>
          <w:rFonts w:ascii="Times New Roman" w:eastAsia="Times New Roman" w:hAnsi="Times New Roman" w:cs="Times New Roman"/>
          <w:sz w:val="24"/>
        </w:rPr>
        <w:t>,п</w:t>
      </w:r>
      <w:proofErr w:type="gramEnd"/>
      <w:r>
        <w:rPr>
          <w:rFonts w:ascii="Times New Roman" w:eastAsia="Times New Roman" w:hAnsi="Times New Roman" w:cs="Times New Roman"/>
          <w:sz w:val="24"/>
        </w:rPr>
        <w:t>роявлятьготовностьруководить,выполнятьпоручения,подчиняться;</w:t>
      </w:r>
    </w:p>
    <w:p w:rsidR="00C05D7D" w:rsidRDefault="00C05D7D" w:rsidP="00C05D7D">
      <w:pPr>
        <w:spacing w:after="0" w:line="288" w:lineRule="auto"/>
        <w:rPr>
          <w:rFonts w:ascii="Times New Roman" w:eastAsia="Times New Roman" w:hAnsi="Times New Roman" w:cs="Times New Roman"/>
          <w:sz w:val="24"/>
        </w:rPr>
        <w:sectPr w:rsidR="00C05D7D">
          <w:pgSz w:w="11900" w:h="16840"/>
          <w:pgMar w:top="500" w:right="560" w:bottom="280" w:left="560" w:header="720" w:footer="720" w:gutter="0"/>
          <w:cols w:space="720"/>
        </w:sectPr>
      </w:pPr>
    </w:p>
    <w:p w:rsidR="00C05D7D" w:rsidRDefault="00C05D7D" w:rsidP="00C05D7D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before="78" w:after="0" w:line="288" w:lineRule="auto"/>
        <w:ind w:right="2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планировать организацию совместной работы, определять свою роль (с учётом предпочтенийи возможностей всех участников взаимодействия), распределять задачи между членами команды,участвовать в групповых формах работы (обсуждения, обмен мнений, «мозговые штурмы» ииные);</w:t>
      </w:r>
    </w:p>
    <w:p w:rsidR="00C05D7D" w:rsidRDefault="00C05D7D" w:rsidP="00C05D7D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before="117" w:after="0" w:line="288" w:lineRule="auto"/>
        <w:ind w:right="30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выполнятьсвоючастьработы,достигатькачественногорезультатапосвоемунаправлениюикоординироватьсвои действиясдругими членами команды;</w:t>
      </w:r>
    </w:p>
    <w:p w:rsidR="00C05D7D" w:rsidRDefault="00C05D7D" w:rsidP="00C05D7D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before="119" w:after="0" w:line="288" w:lineRule="auto"/>
        <w:ind w:right="14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оцениватькачествосвоеговкладавобщийпродуктпокритериям,самостоятельносформулированнымучастниками взаимодействия;</w:t>
      </w:r>
    </w:p>
    <w:p w:rsidR="00C05D7D" w:rsidRDefault="00C05D7D" w:rsidP="00C05D7D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before="119" w:after="0" w:line="288" w:lineRule="auto"/>
        <w:ind w:right="37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сравнивать результаты с исходной задачей и вклад каждого члена команды в достижениерезультатов,разделятьсферуответственностиипроявлятьготовностькпредоставлениюотчётапередгруппой.</w:t>
      </w:r>
    </w:p>
    <w:p w:rsidR="00C05D7D" w:rsidRDefault="00C05D7D" w:rsidP="00C05D7D">
      <w:pPr>
        <w:widowControl w:val="0"/>
        <w:autoSpaceDE w:val="0"/>
        <w:autoSpaceDN w:val="0"/>
        <w:spacing w:before="226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Овладениеуниверсальнымиучебными</w:t>
      </w:r>
      <w:r>
        <w:rPr>
          <w:rFonts w:ascii="Times New Roman" w:eastAsia="Times New Roman" w:hAnsi="Times New Roman" w:cs="Times New Roman"/>
          <w:b/>
          <w:sz w:val="24"/>
        </w:rPr>
        <w:t>регулятивнымидействиями.</w:t>
      </w:r>
    </w:p>
    <w:p w:rsidR="00C05D7D" w:rsidRDefault="00C05D7D" w:rsidP="00C05D7D">
      <w:pPr>
        <w:widowControl w:val="0"/>
        <w:numPr>
          <w:ilvl w:val="0"/>
          <w:numId w:val="6"/>
        </w:numPr>
        <w:tabs>
          <w:tab w:val="left" w:pos="547"/>
        </w:tabs>
        <w:autoSpaceDE w:val="0"/>
        <w:autoSpaceDN w:val="0"/>
        <w:spacing w:before="180" w:after="0" w:line="240" w:lineRule="auto"/>
        <w:ind w:hanging="261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Самоорганизация:</w:t>
      </w:r>
    </w:p>
    <w:p w:rsidR="00C05D7D" w:rsidRDefault="00C05D7D" w:rsidP="00C05D7D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69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выявлятьпроблемыдлярешениявжизненныхиучебныхситуациях;</w:t>
      </w:r>
    </w:p>
    <w:p w:rsidR="00C05D7D" w:rsidRDefault="00C05D7D" w:rsidP="00C05D7D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80" w:after="0" w:line="288" w:lineRule="auto"/>
        <w:ind w:right="93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ориентироваться в различных подходах принятия решений (индивидуальное, принятиерешениявгруппе, принятие решений группой);</w:t>
      </w:r>
    </w:p>
    <w:p w:rsidR="00C05D7D" w:rsidRDefault="00C05D7D" w:rsidP="00C05D7D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19" w:after="0" w:line="288" w:lineRule="auto"/>
        <w:ind w:right="98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самостоятельносоставлятьалгоритмрешениязадачи(илиегочасть),выбиратьспособрешения учебной задачи с учётом имеющихся ресурсов и собственных возможностей,аргументироватьпредлагаемые варианты решений;</w:t>
      </w:r>
    </w:p>
    <w:p w:rsidR="00C05D7D" w:rsidRDefault="00C05D7D" w:rsidP="00C05D7D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18" w:after="0" w:line="288" w:lineRule="auto"/>
        <w:ind w:right="100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составлять план действий (план реализации намеченного алгоритма решения),корректировать предложенный алгоритм с учётом получения новых знаний об изучаемомобъекте;</w:t>
      </w:r>
    </w:p>
    <w:p w:rsidR="00C05D7D" w:rsidRDefault="00C05D7D" w:rsidP="00C05D7D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18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делатьвыборибратьответственностьзарешение.</w:t>
      </w:r>
    </w:p>
    <w:p w:rsidR="00C05D7D" w:rsidRDefault="00C05D7D" w:rsidP="00C05D7D">
      <w:pPr>
        <w:widowControl w:val="0"/>
        <w:numPr>
          <w:ilvl w:val="0"/>
          <w:numId w:val="6"/>
        </w:numPr>
        <w:tabs>
          <w:tab w:val="left" w:pos="547"/>
        </w:tabs>
        <w:autoSpaceDE w:val="0"/>
        <w:autoSpaceDN w:val="0"/>
        <w:spacing w:before="168" w:after="0" w:line="240" w:lineRule="auto"/>
        <w:ind w:hanging="261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Самоконтроль:</w:t>
      </w:r>
    </w:p>
    <w:p w:rsidR="00C05D7D" w:rsidRDefault="00C05D7D" w:rsidP="00C05D7D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владетьспособамисамоконтроля,самомотивацииирефлексии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C05D7D" w:rsidRDefault="00C05D7D" w:rsidP="00C05D7D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81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даватьадекватнуюоценкуситуацииипредлагатьпланеёизменения;</w:t>
      </w:r>
    </w:p>
    <w:p w:rsidR="00C05D7D" w:rsidRDefault="00C05D7D" w:rsidP="00C05D7D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80" w:after="0" w:line="288" w:lineRule="auto"/>
        <w:ind w:right="17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учитывать контекст и предвидеть трудности, которые могут возникнуть при решении учебнойзадачи,адаптироватьрешениекменяющимсяобстоятельствам;</w:t>
      </w:r>
    </w:p>
    <w:p w:rsidR="00C05D7D" w:rsidRDefault="00C05D7D" w:rsidP="00C05D7D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19" w:after="0" w:line="288" w:lineRule="auto"/>
        <w:ind w:right="65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объяснятьпричиныдостижени</w:t>
      </w:r>
      <w:proofErr w:type="gramStart"/>
      <w:r>
        <w:rPr>
          <w:rFonts w:ascii="Times New Roman" w:eastAsia="Times New Roman" w:hAnsi="Times New Roman" w:cs="Times New Roman"/>
          <w:sz w:val="24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</w:rPr>
        <w:t>недостижения)результатовдеятельности,даватьоценкуприобретённомуопыту,уметьнаходитьпозитивноевпроизошедшей ситуации;</w:t>
      </w:r>
    </w:p>
    <w:p w:rsidR="00C05D7D" w:rsidRDefault="00C05D7D" w:rsidP="00C05D7D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18" w:after="0" w:line="288" w:lineRule="auto"/>
        <w:ind w:right="27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вносить коррективы в деятельность на основе новых обстоятельств, изменившихся ситуаций,установленныхошибок, возникших трудностей;</w:t>
      </w:r>
    </w:p>
    <w:p w:rsidR="00C05D7D" w:rsidRDefault="00C05D7D" w:rsidP="00C05D7D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оцениватьсоответствиерезультатацелииусловиям.</w:t>
      </w:r>
    </w:p>
    <w:p w:rsidR="00C05D7D" w:rsidRDefault="00C05D7D" w:rsidP="00C05D7D">
      <w:pPr>
        <w:widowControl w:val="0"/>
        <w:numPr>
          <w:ilvl w:val="0"/>
          <w:numId w:val="6"/>
        </w:numPr>
        <w:tabs>
          <w:tab w:val="left" w:pos="547"/>
        </w:tabs>
        <w:autoSpaceDE w:val="0"/>
        <w:autoSpaceDN w:val="0"/>
        <w:spacing w:before="168" w:after="0" w:line="240" w:lineRule="auto"/>
        <w:ind w:hanging="261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Эмоциональныйинтеллект:</w:t>
      </w:r>
    </w:p>
    <w:p w:rsidR="00C05D7D" w:rsidRDefault="00C05D7D" w:rsidP="00C05D7D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различать,называтьиуправлятьсобственнымиэмоциямииэмоциямидругих;</w:t>
      </w:r>
    </w:p>
    <w:p w:rsidR="00C05D7D" w:rsidRDefault="00C05D7D" w:rsidP="00C05D7D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81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выявлятьианализироватьпричиныэмоций;</w:t>
      </w:r>
    </w:p>
    <w:p w:rsidR="00C05D7D" w:rsidRDefault="00C05D7D" w:rsidP="00C05D7D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ставитьсебянаместодругогочеловека,пониматьмотивыинамерениядругого;</w:t>
      </w:r>
    </w:p>
    <w:p w:rsidR="00C05D7D" w:rsidRDefault="00C05D7D" w:rsidP="00C05D7D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регулироватьспособвыраженияэмоций.</w:t>
      </w:r>
    </w:p>
    <w:p w:rsidR="00C05D7D" w:rsidRDefault="00C05D7D" w:rsidP="00C05D7D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05D7D">
          <w:pgSz w:w="11900" w:h="16840"/>
          <w:pgMar w:top="580" w:right="560" w:bottom="280" w:left="560" w:header="720" w:footer="720" w:gutter="0"/>
          <w:cols w:space="720"/>
        </w:sectPr>
      </w:pPr>
    </w:p>
    <w:p w:rsidR="00C05D7D" w:rsidRDefault="00C05D7D" w:rsidP="00C05D7D">
      <w:pPr>
        <w:widowControl w:val="0"/>
        <w:numPr>
          <w:ilvl w:val="0"/>
          <w:numId w:val="6"/>
        </w:numPr>
        <w:tabs>
          <w:tab w:val="left" w:pos="547"/>
        </w:tabs>
        <w:autoSpaceDE w:val="0"/>
        <w:autoSpaceDN w:val="0"/>
        <w:spacing w:before="66" w:after="0" w:line="240" w:lineRule="auto"/>
        <w:ind w:hanging="261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Принятиесебяидругих:</w:t>
      </w:r>
    </w:p>
    <w:p w:rsidR="00C05D7D" w:rsidRDefault="00C05D7D" w:rsidP="00C05D7D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осознанноотноситьсякдругомучеловеку,егомнению;</w:t>
      </w:r>
    </w:p>
    <w:p w:rsidR="00C05D7D" w:rsidRDefault="00C05D7D" w:rsidP="00C05D7D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признаватьсвоёправонаошибкуитакоежеправодругого;</w:t>
      </w:r>
    </w:p>
    <w:p w:rsidR="00C05D7D" w:rsidRDefault="00C05D7D" w:rsidP="00C05D7D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приниматьсебяидругих,неосуждая;</w:t>
      </w:r>
    </w:p>
    <w:p w:rsidR="00C05D7D" w:rsidRDefault="00C05D7D" w:rsidP="00C05D7D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открытостьсебеидругим;</w:t>
      </w:r>
    </w:p>
    <w:p w:rsidR="00C05D7D" w:rsidRDefault="00C05D7D" w:rsidP="00C05D7D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осознаватьневозможностьконтролироватьвсёвокруг.</w:t>
      </w:r>
    </w:p>
    <w:p w:rsidR="00C05D7D" w:rsidRDefault="00C05D7D" w:rsidP="00C05D7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C05D7D" w:rsidRDefault="00C05D7D" w:rsidP="00C05D7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ПРЕДМЕТНЫЕРЕЗУЛЬТАТЫ</w:t>
      </w:r>
    </w:p>
    <w:p w:rsidR="00C05D7D" w:rsidRDefault="00C05D7D" w:rsidP="00C05D7D">
      <w:pPr>
        <w:widowControl w:val="0"/>
        <w:numPr>
          <w:ilvl w:val="0"/>
          <w:numId w:val="8"/>
        </w:numPr>
        <w:tabs>
          <w:tab w:val="left" w:pos="547"/>
        </w:tabs>
        <w:autoSpaceDE w:val="0"/>
        <w:autoSpaceDN w:val="0"/>
        <w:spacing w:before="156" w:after="0" w:line="288" w:lineRule="auto"/>
        <w:ind w:right="254" w:firstLine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Выделять проблематику русских народных и литературных сказок, пословиц и поговорок какоснову для развития представлений о нравственном идеале русского народа в контексте диалогакультур с другими народами России; осознавать ключевые для русского национального сознаниякультурныеинравственныесмыслывпроизведенияхоМосквекакстолицеРоссиииорусскомлесе;</w:t>
      </w:r>
    </w:p>
    <w:p w:rsidR="00C05D7D" w:rsidRDefault="00C05D7D" w:rsidP="00C05D7D">
      <w:pPr>
        <w:widowControl w:val="0"/>
        <w:numPr>
          <w:ilvl w:val="0"/>
          <w:numId w:val="8"/>
        </w:numPr>
        <w:tabs>
          <w:tab w:val="left" w:pos="547"/>
        </w:tabs>
        <w:autoSpaceDE w:val="0"/>
        <w:autoSpaceDN w:val="0"/>
        <w:spacing w:after="0" w:line="288" w:lineRule="auto"/>
        <w:ind w:right="233" w:firstLine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иметьначальныепредставленияобогатстверусскойлитературыикультурывконтекстекультурнародов России; о русских национальных традициях в рождественских произведениях ипроизведенияхо семейных ценностях;</w:t>
      </w:r>
    </w:p>
    <w:p w:rsidR="00C05D7D" w:rsidRDefault="00C05D7D" w:rsidP="00C05D7D">
      <w:pPr>
        <w:widowControl w:val="0"/>
        <w:numPr>
          <w:ilvl w:val="0"/>
          <w:numId w:val="8"/>
        </w:numPr>
        <w:tabs>
          <w:tab w:val="left" w:pos="547"/>
        </w:tabs>
        <w:autoSpaceDE w:val="0"/>
        <w:autoSpaceDN w:val="0"/>
        <w:spacing w:after="0" w:line="288" w:lineRule="auto"/>
        <w:ind w:right="234" w:firstLine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иметь начальное понятие о русском национальном характере, его парадоксах и загадках русскойдуши в произведениях о защите Родины в Отечественной войне 1812 года, о проблемах подростков иосвоеобразии русского языка и родной речи;</w:t>
      </w:r>
    </w:p>
    <w:p w:rsidR="00C05D7D" w:rsidRDefault="00C05D7D" w:rsidP="00C05D7D">
      <w:pPr>
        <w:widowControl w:val="0"/>
        <w:numPr>
          <w:ilvl w:val="0"/>
          <w:numId w:val="8"/>
        </w:numPr>
        <w:tabs>
          <w:tab w:val="left" w:pos="547"/>
        </w:tabs>
        <w:autoSpaceDE w:val="0"/>
        <w:autoSpaceDN w:val="0"/>
        <w:spacing w:after="0" w:line="288" w:lineRule="auto"/>
        <w:ind w:right="823" w:firstLine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владеть умением давать смысловой анализ фольклорного и литературного текста на основенаводящих вопросов; под руководством учителя создавать элементарные историко-культурныекомментарии и собственные тексты интерпретирующего характера в формате ответа на вопрос,сопоставлять произведения словесного искусства с произведениями других искусств и учитьсяотбиратьпроизведениядлясамостоятельногочтения;</w:t>
      </w:r>
    </w:p>
    <w:p w:rsidR="00C05D7D" w:rsidRDefault="00C05D7D" w:rsidP="00C05D7D">
      <w:pPr>
        <w:widowControl w:val="0"/>
        <w:numPr>
          <w:ilvl w:val="0"/>
          <w:numId w:val="8"/>
        </w:numPr>
        <w:tabs>
          <w:tab w:val="left" w:pos="547"/>
        </w:tabs>
        <w:autoSpaceDE w:val="0"/>
        <w:autoSpaceDN w:val="0"/>
        <w:spacing w:after="0" w:line="288" w:lineRule="auto"/>
        <w:ind w:right="700" w:firstLine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иметь начальные представления о проектно-исследовательской деятельности, оформлении ипредъявлении её результатов, владеть элементарными умениями работы с разными источникамиинформации.</w:t>
      </w:r>
    </w:p>
    <w:p w:rsidR="00C05D7D" w:rsidRDefault="00C05D7D" w:rsidP="00C05D7D">
      <w:pPr>
        <w:widowControl w:val="0"/>
        <w:autoSpaceDE w:val="0"/>
        <w:autoSpaceDN w:val="0"/>
        <w:spacing w:before="106" w:after="0" w:line="288" w:lineRule="auto"/>
        <w:ind w:right="120"/>
        <w:rPr>
          <w:rFonts w:ascii="Times New Roman" w:eastAsia="Times New Roman" w:hAnsi="Times New Roman" w:cs="Times New Roman"/>
          <w:sz w:val="24"/>
          <w:szCs w:val="24"/>
        </w:rPr>
      </w:pPr>
    </w:p>
    <w:p w:rsidR="00C05D7D" w:rsidRPr="00C05D7D" w:rsidRDefault="00C05D7D" w:rsidP="00C05D7D">
      <w:pPr>
        <w:widowControl w:val="0"/>
        <w:autoSpaceDE w:val="0"/>
        <w:autoSpaceDN w:val="0"/>
        <w:spacing w:before="106" w:after="0" w:line="288" w:lineRule="auto"/>
        <w:ind w:right="120"/>
        <w:rPr>
          <w:rFonts w:ascii="Times New Roman" w:eastAsia="Times New Roman" w:hAnsi="Times New Roman" w:cs="Times New Roman"/>
          <w:sz w:val="24"/>
          <w:szCs w:val="24"/>
        </w:rPr>
        <w:sectPr w:rsidR="00C05D7D" w:rsidRPr="00C05D7D">
          <w:pgSz w:w="11900" w:h="16840"/>
          <w:pgMar w:top="800" w:right="560" w:bottom="280" w:left="560" w:header="720" w:footer="720" w:gutter="0"/>
          <w:cols w:space="720"/>
        </w:sectPr>
      </w:pPr>
      <w:bookmarkStart w:id="0" w:name="_GoBack"/>
      <w:bookmarkEnd w:id="0"/>
    </w:p>
    <w:p w:rsidR="00621EFF" w:rsidRDefault="00621EFF" w:rsidP="00621EFF">
      <w:pPr>
        <w:spacing w:after="0" w:line="240" w:lineRule="auto"/>
        <w:rPr>
          <w:rFonts w:ascii="Times New Roman" w:eastAsia="Times New Roman" w:hAnsi="Times New Roman" w:cs="Times New Roman"/>
        </w:rPr>
        <w:sectPr w:rsidR="00621EFF">
          <w:pgSz w:w="11900" w:h="16840"/>
          <w:pgMar w:top="520" w:right="560" w:bottom="280" w:left="560" w:header="720" w:footer="720" w:gutter="0"/>
          <w:cols w:space="720"/>
        </w:sectPr>
      </w:pPr>
    </w:p>
    <w:p w:rsidR="00621EFF" w:rsidRDefault="00621EFF" w:rsidP="00621EFF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21EFF">
          <w:pgSz w:w="11900" w:h="16840"/>
          <w:pgMar w:top="580" w:right="560" w:bottom="280" w:left="560" w:header="720" w:footer="720" w:gutter="0"/>
          <w:cols w:space="720"/>
        </w:sectPr>
      </w:pPr>
    </w:p>
    <w:p w:rsidR="00621EFF" w:rsidRDefault="00621EFF" w:rsidP="00621E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721"/>
        <w:gridCol w:w="3419"/>
        <w:gridCol w:w="71"/>
        <w:gridCol w:w="1735"/>
        <w:gridCol w:w="1841"/>
        <w:gridCol w:w="1910"/>
        <w:gridCol w:w="4665"/>
      </w:tblGrid>
      <w:tr w:rsidR="00621EFF" w:rsidTr="00621EFF">
        <w:trPr>
          <w:trHeight w:val="144"/>
        </w:trPr>
        <w:tc>
          <w:tcPr>
            <w:tcW w:w="7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21EFF" w:rsidRDefault="00621EFF">
            <w:pPr>
              <w:spacing w:after="0"/>
              <w:ind w:left="135"/>
            </w:pPr>
          </w:p>
        </w:tc>
        <w:tc>
          <w:tcPr>
            <w:tcW w:w="34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1EFF" w:rsidRDefault="00621EFF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1EFF" w:rsidRDefault="00621EFF">
            <w:pPr>
              <w:spacing w:after="0"/>
              <w:ind w:left="135"/>
            </w:pPr>
          </w:p>
        </w:tc>
      </w:tr>
      <w:tr w:rsidR="00621EFF" w:rsidTr="00621EFF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21EFF" w:rsidRDefault="00621EF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21EFF" w:rsidRDefault="00621EFF">
            <w:pPr>
              <w:spacing w:after="0" w:line="240" w:lineRule="auto"/>
            </w:pPr>
          </w:p>
        </w:tc>
        <w:tc>
          <w:tcPr>
            <w:tcW w:w="18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1EFF" w:rsidRDefault="00621EFF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1EFF" w:rsidRDefault="00621EFF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1EFF" w:rsidRDefault="00621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21EFF" w:rsidRDefault="00621EFF">
            <w:pPr>
              <w:spacing w:after="0" w:line="240" w:lineRule="auto"/>
            </w:pPr>
          </w:p>
        </w:tc>
      </w:tr>
      <w:tr w:rsidR="00621EFF" w:rsidTr="00621EFF">
        <w:trPr>
          <w:trHeight w:val="144"/>
        </w:trPr>
        <w:tc>
          <w:tcPr>
            <w:tcW w:w="143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Россия—Родинамоя</w:t>
            </w:r>
          </w:p>
        </w:tc>
      </w:tr>
      <w:tr w:rsidR="00621EFF" w:rsidTr="00621EFF">
        <w:trPr>
          <w:trHeight w:val="144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Преданья старины глубокой</w:t>
            </w:r>
          </w:p>
        </w:tc>
        <w:tc>
          <w:tcPr>
            <w:tcW w:w="18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C05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  <w:jc w:val="center"/>
            </w:pPr>
          </w:p>
        </w:tc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Style w:val="a8"/>
                  <w:rFonts w:ascii="Times New Roman" w:hAnsi="Times New Roman"/>
                </w:rPr>
                <w:t>https://m.edsoo.ru/7f41542e</w:t>
              </w:r>
            </w:hyperlink>
          </w:p>
        </w:tc>
      </w:tr>
      <w:tr w:rsidR="00621EFF" w:rsidTr="00621EFF">
        <w:trPr>
          <w:trHeight w:val="144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земли русской</w:t>
            </w:r>
          </w:p>
        </w:tc>
        <w:tc>
          <w:tcPr>
            <w:tcW w:w="18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C05D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21EFF" w:rsidTr="00621EFF">
        <w:trPr>
          <w:trHeight w:val="144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Родные просторы</w:t>
            </w:r>
          </w:p>
        </w:tc>
        <w:tc>
          <w:tcPr>
            <w:tcW w:w="18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C05D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21EFF" w:rsidTr="00621EF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C05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8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/>
        </w:tc>
      </w:tr>
      <w:tr w:rsidR="00621EFF" w:rsidTr="00621EFF">
        <w:trPr>
          <w:trHeight w:val="144"/>
        </w:trPr>
        <w:tc>
          <w:tcPr>
            <w:tcW w:w="143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.Русскиетрадиции</w:t>
            </w:r>
          </w:p>
        </w:tc>
      </w:tr>
      <w:tr w:rsidR="00621EFF" w:rsidTr="006B0F7F">
        <w:trPr>
          <w:trHeight w:val="144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русского мира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  <w:jc w:val="center"/>
            </w:pPr>
          </w:p>
        </w:tc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Style w:val="a8"/>
                  <w:rFonts w:ascii="Times New Roman" w:hAnsi="Times New Roman"/>
                </w:rPr>
                <w:t>https://m.edsoo.ru/7f41542e</w:t>
              </w:r>
            </w:hyperlink>
          </w:p>
        </w:tc>
      </w:tr>
      <w:tr w:rsidR="00621EFF" w:rsidTr="006B0F7F">
        <w:trPr>
          <w:trHeight w:val="144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 родного дома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C05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  <w:jc w:val="center"/>
            </w:pPr>
          </w:p>
        </w:tc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Style w:val="a8"/>
                  <w:rFonts w:ascii="Times New Roman" w:hAnsi="Times New Roman"/>
                </w:rPr>
                <w:t>https://m.edsoo.ru/7f41542e</w:t>
              </w:r>
            </w:hyperlink>
          </w:p>
        </w:tc>
      </w:tr>
      <w:tr w:rsidR="00621EFF" w:rsidTr="006B0F7F">
        <w:trPr>
          <w:trHeight w:val="144"/>
        </w:trPr>
        <w:tc>
          <w:tcPr>
            <w:tcW w:w="42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C05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8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/>
        </w:tc>
      </w:tr>
      <w:tr w:rsidR="00621EFF" w:rsidTr="00621EFF">
        <w:trPr>
          <w:trHeight w:val="144"/>
        </w:trPr>
        <w:tc>
          <w:tcPr>
            <w:tcW w:w="143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3.Русские традиции - русская душа</w:t>
            </w:r>
          </w:p>
        </w:tc>
      </w:tr>
      <w:tr w:rsidR="00621EFF" w:rsidTr="006B0F7F">
        <w:trPr>
          <w:trHeight w:val="144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 ордена была бы Родина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D063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  <w:jc w:val="center"/>
            </w:pPr>
          </w:p>
        </w:tc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Style w:val="a8"/>
                  <w:rFonts w:ascii="Times New Roman" w:hAnsi="Times New Roman"/>
                </w:rPr>
                <w:t>https://m.edsoo.ru/7f41542e</w:t>
              </w:r>
            </w:hyperlink>
          </w:p>
        </w:tc>
      </w:tr>
      <w:tr w:rsidR="00621EFF" w:rsidTr="006B0F7F">
        <w:trPr>
          <w:trHeight w:val="144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русской души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D06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21EFF" w:rsidTr="006B0F7F">
        <w:trPr>
          <w:trHeight w:val="144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наших ровесниках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D06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21EFF" w:rsidTr="006B0F7F">
        <w:trPr>
          <w:trHeight w:val="144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Лишь слову жизнь дана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D06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21EFF" w:rsidTr="006B0F7F">
        <w:trPr>
          <w:trHeight w:val="144"/>
        </w:trPr>
        <w:tc>
          <w:tcPr>
            <w:tcW w:w="42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D0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/>
        </w:tc>
      </w:tr>
      <w:tr w:rsidR="00621EFF" w:rsidTr="006D063B">
        <w:trPr>
          <w:trHeight w:val="144"/>
        </w:trPr>
        <w:tc>
          <w:tcPr>
            <w:tcW w:w="42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                                                                             Итоговые контрольные работы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</w:p>
        </w:tc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Style w:val="a8"/>
                  <w:rFonts w:ascii="Times New Roman" w:hAnsi="Times New Roman"/>
                </w:rPr>
                <w:t>https://m.edsoo.ru/7f41542e</w:t>
              </w:r>
            </w:hyperlink>
          </w:p>
        </w:tc>
      </w:tr>
      <w:tr w:rsidR="00621EFF" w:rsidTr="006D063B">
        <w:trPr>
          <w:trHeight w:val="144"/>
        </w:trPr>
        <w:tc>
          <w:tcPr>
            <w:tcW w:w="42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/>
        </w:tc>
      </w:tr>
    </w:tbl>
    <w:p w:rsidR="00621EFF" w:rsidRDefault="00621EFF" w:rsidP="00621EFF"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87"/>
        <w:gridCol w:w="3224"/>
        <w:gridCol w:w="1009"/>
        <w:gridCol w:w="1843"/>
        <w:gridCol w:w="1845"/>
        <w:gridCol w:w="1423"/>
        <w:gridCol w:w="4331"/>
        <w:gridCol w:w="55"/>
      </w:tblGrid>
      <w:tr w:rsidR="00621EFF" w:rsidTr="006B0F7F">
        <w:trPr>
          <w:trHeight w:val="144"/>
        </w:trPr>
        <w:tc>
          <w:tcPr>
            <w:tcW w:w="6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21EFF" w:rsidRDefault="00621EFF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1EFF" w:rsidRDefault="00621EFF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1EFF" w:rsidRDefault="00621EFF">
            <w:pPr>
              <w:spacing w:after="0"/>
              <w:ind w:left="135"/>
            </w:pPr>
          </w:p>
        </w:tc>
        <w:tc>
          <w:tcPr>
            <w:tcW w:w="438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1EFF" w:rsidRDefault="00621EFF">
            <w:pPr>
              <w:spacing w:after="0"/>
              <w:ind w:left="135"/>
            </w:pPr>
          </w:p>
        </w:tc>
      </w:tr>
      <w:tr w:rsidR="00621EFF" w:rsidTr="006B0F7F">
        <w:trPr>
          <w:trHeight w:val="144"/>
        </w:trPr>
        <w:tc>
          <w:tcPr>
            <w:tcW w:w="6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21EFF" w:rsidRDefault="00621EFF">
            <w:pPr>
              <w:spacing w:after="0" w:line="240" w:lineRule="auto"/>
            </w:pPr>
          </w:p>
        </w:tc>
        <w:tc>
          <w:tcPr>
            <w:tcW w:w="32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21EFF" w:rsidRDefault="00621EFF">
            <w:pPr>
              <w:spacing w:after="0" w:line="240" w:lineRule="auto"/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1EFF" w:rsidRDefault="00621EFF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1EFF" w:rsidRDefault="00621EFF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1EFF" w:rsidRDefault="00621EFF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21EFF" w:rsidRDefault="00621EFF">
            <w:pPr>
              <w:spacing w:after="0" w:line="240" w:lineRule="auto"/>
            </w:pPr>
          </w:p>
        </w:tc>
        <w:tc>
          <w:tcPr>
            <w:tcW w:w="43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21EFF" w:rsidRDefault="00621EFF">
            <w:pPr>
              <w:spacing w:after="0" w:line="240" w:lineRule="auto"/>
            </w:pPr>
          </w:p>
        </w:tc>
      </w:tr>
      <w:tr w:rsidR="00621EFF" w:rsidTr="006B0F7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Pr="006D063B" w:rsidRDefault="006D063B" w:rsidP="006D0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63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Русские былины - богатыри ибогатырство:</w:t>
            </w:r>
            <w:r w:rsidRPr="006D0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Былина «Илья Муромец и Святогор»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801C51">
            <w:pPr>
              <w:spacing w:after="0"/>
              <w:ind w:left="135"/>
            </w:pPr>
            <w:r>
              <w:t>14.09</w:t>
            </w:r>
          </w:p>
        </w:tc>
        <w:tc>
          <w:tcPr>
            <w:tcW w:w="4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2B2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Style w:val="a8"/>
                  <w:rFonts w:ascii="Times New Roman" w:hAnsi="Times New Roman"/>
                </w:rPr>
                <w:t>https://m.edsoo.ru/7f41542e</w:t>
              </w:r>
            </w:hyperlink>
          </w:p>
        </w:tc>
      </w:tr>
      <w:tr w:rsidR="00621EFF" w:rsidTr="006B0F7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Pr="006D063B" w:rsidRDefault="006D063B" w:rsidP="006D0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63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Былинные сюжеты и герои в русскойлитературе:</w:t>
            </w:r>
            <w:r w:rsidRPr="006D0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И. А. Бунин. «Святогор и Илья»</w:t>
            </w:r>
            <w:r w:rsidRPr="006D0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М. М. Пришвин. «Певец былин»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801C51">
            <w:pPr>
              <w:spacing w:after="0"/>
              <w:ind w:left="135"/>
            </w:pPr>
            <w:r>
              <w:t>28.09</w:t>
            </w:r>
          </w:p>
        </w:tc>
        <w:tc>
          <w:tcPr>
            <w:tcW w:w="4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2B2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Style w:val="a8"/>
                  <w:rFonts w:ascii="Times New Roman" w:hAnsi="Times New Roman"/>
                </w:rPr>
                <w:t>https://m.edsoo.ru/7f41542e</w:t>
              </w:r>
            </w:hyperlink>
          </w:p>
        </w:tc>
      </w:tr>
      <w:tr w:rsidR="00621EFF" w:rsidTr="006B0F7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Pr="006D063B" w:rsidRDefault="006D0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Писахов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«Морожены песни» (из </w:t>
            </w:r>
            <w:r w:rsidRPr="006D0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«Ледяна колокольня)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801C51">
            <w:pPr>
              <w:spacing w:after="0"/>
              <w:ind w:left="135"/>
            </w:pPr>
            <w:r>
              <w:t>12.10</w:t>
            </w:r>
          </w:p>
        </w:tc>
        <w:tc>
          <w:tcPr>
            <w:tcW w:w="4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2B2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Style w:val="a8"/>
                  <w:rFonts w:ascii="Times New Roman" w:hAnsi="Times New Roman"/>
                </w:rPr>
                <w:t>https://m.edsoo.ru/7f41542e</w:t>
              </w:r>
            </w:hyperlink>
          </w:p>
        </w:tc>
      </w:tr>
      <w:tr w:rsidR="00621EFF" w:rsidTr="006B0F7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Pr="006D063B" w:rsidRDefault="006D0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В. Шергин. «Детство в</w:t>
            </w:r>
            <w:r w:rsidRPr="006D0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Архангельске»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801C51">
            <w:pPr>
              <w:spacing w:after="0"/>
              <w:ind w:left="135"/>
            </w:pPr>
            <w:r>
              <w:t>26.10</w:t>
            </w:r>
          </w:p>
        </w:tc>
        <w:tc>
          <w:tcPr>
            <w:tcW w:w="4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2B2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Style w:val="a8"/>
                  <w:rFonts w:ascii="Times New Roman" w:hAnsi="Times New Roman"/>
                </w:rPr>
                <w:t>https://m.edsoo.ru/7f41542e</w:t>
              </w:r>
            </w:hyperlink>
          </w:p>
        </w:tc>
      </w:tr>
      <w:tr w:rsidR="00621EFF" w:rsidTr="006B0F7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Pr="006D063B" w:rsidRDefault="006D063B" w:rsidP="006D0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«Миша </w:t>
            </w:r>
            <w:proofErr w:type="spellStart"/>
            <w:r w:rsidRPr="006D0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Ласкин</w:t>
            </w:r>
            <w:proofErr w:type="spellEnd"/>
            <w:r w:rsidRPr="006D0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D0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лавы из книги «Поморские были и </w:t>
            </w:r>
            <w:r w:rsidRPr="006D0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сказания»)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B862D0">
            <w:pPr>
              <w:spacing w:after="0"/>
              <w:ind w:left="135"/>
            </w:pPr>
            <w:r>
              <w:t>16.11</w:t>
            </w:r>
          </w:p>
        </w:tc>
        <w:tc>
          <w:tcPr>
            <w:tcW w:w="4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2B2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Style w:val="a8"/>
                  <w:rFonts w:ascii="Times New Roman" w:hAnsi="Times New Roman"/>
                </w:rPr>
                <w:t>https://m.edsoo.ru/7f41542e</w:t>
              </w:r>
            </w:hyperlink>
          </w:p>
        </w:tc>
      </w:tr>
      <w:tr w:rsidR="00621EFF" w:rsidTr="006B0F7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Pr="00D71442" w:rsidRDefault="006D0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14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Стихи русских поэтов о зиме:</w:t>
            </w:r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С. Никитин. «Встреча Зимы»</w:t>
            </w:r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А. А. Блок. «Снег да снег. </w:t>
            </w:r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Всю избу  занесло…»</w:t>
            </w:r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Н. М. Рубцов. «Первый снег»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B862D0">
            <w:pPr>
              <w:spacing w:after="0"/>
              <w:ind w:left="135"/>
            </w:pPr>
            <w:r>
              <w:t>30.11</w:t>
            </w:r>
          </w:p>
        </w:tc>
        <w:tc>
          <w:tcPr>
            <w:tcW w:w="4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2B2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Style w:val="a8"/>
                  <w:rFonts w:ascii="Times New Roman" w:hAnsi="Times New Roman"/>
                </w:rPr>
                <w:t>https://m.edsoo.ru/7f41542e</w:t>
              </w:r>
            </w:hyperlink>
          </w:p>
        </w:tc>
      </w:tr>
      <w:tr w:rsidR="00621EFF" w:rsidTr="006B0F7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Pr="00D71442" w:rsidRDefault="006D0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14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 мотивам русских сказок о зиме:</w:t>
            </w:r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Л. Шварц. «Два брата»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B862D0">
            <w:pPr>
              <w:spacing w:after="0"/>
              <w:ind w:left="135"/>
            </w:pPr>
            <w:r>
              <w:t>14.12</w:t>
            </w:r>
          </w:p>
        </w:tc>
        <w:tc>
          <w:tcPr>
            <w:tcW w:w="4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2B2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Style w:val="a8"/>
                  <w:rFonts w:ascii="Times New Roman" w:hAnsi="Times New Roman"/>
                </w:rPr>
                <w:t>https://m.edsoo.ru/7f41542e</w:t>
              </w:r>
            </w:hyperlink>
          </w:p>
        </w:tc>
      </w:tr>
      <w:tr w:rsidR="00621EFF" w:rsidTr="006B0F7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Pr="00D71442" w:rsidRDefault="00D714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14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Масленица:</w:t>
            </w:r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М. Ю. Лермонтов. «Посреди небесных</w:t>
            </w:r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тел…»</w:t>
            </w:r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А. Д. Дементьев. «Прощёное</w:t>
            </w:r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воскресенье»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Pr="00D71442" w:rsidRDefault="00621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Pr="00D71442" w:rsidRDefault="00621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B862D0">
            <w:pPr>
              <w:spacing w:after="0"/>
              <w:ind w:left="135"/>
            </w:pPr>
            <w:r>
              <w:t>28.12</w:t>
            </w:r>
          </w:p>
        </w:tc>
        <w:tc>
          <w:tcPr>
            <w:tcW w:w="4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2B2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Style w:val="a8"/>
                  <w:rFonts w:ascii="Times New Roman" w:hAnsi="Times New Roman"/>
                </w:rPr>
                <w:t>https://m.edsoo.ru/7f41542e</w:t>
              </w:r>
            </w:hyperlink>
          </w:p>
        </w:tc>
      </w:tr>
      <w:tr w:rsidR="00621EFF" w:rsidTr="006B0F7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Pr="00D71442" w:rsidRDefault="00D714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П. Чехов. «Блины»</w:t>
            </w:r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Тэффи. «Блины»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Pr="00D71442" w:rsidRDefault="00621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Pr="00D71442" w:rsidRDefault="00621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B862D0">
            <w:pPr>
              <w:spacing w:after="0"/>
              <w:ind w:left="135"/>
            </w:pPr>
            <w:r>
              <w:t>18.01</w:t>
            </w:r>
          </w:p>
        </w:tc>
        <w:tc>
          <w:tcPr>
            <w:tcW w:w="4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2B2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Style w:val="a8"/>
                  <w:rFonts w:ascii="Times New Roman" w:hAnsi="Times New Roman"/>
                </w:rPr>
                <w:t>https://m.edsoo.ru/7f41542e</w:t>
              </w:r>
            </w:hyperlink>
          </w:p>
        </w:tc>
      </w:tr>
      <w:tr w:rsidR="00621EFF" w:rsidTr="006B0F7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Pr="00D71442" w:rsidRDefault="00D714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14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Всюду родимую Русь узнаю:</w:t>
            </w:r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В. А. Рождественский. «Русская</w:t>
            </w:r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природа»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Pr="00D71442" w:rsidRDefault="00621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Pr="00D71442" w:rsidRDefault="00621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B862D0">
            <w:pPr>
              <w:spacing w:after="0"/>
              <w:ind w:left="135"/>
            </w:pPr>
            <w:r>
              <w:t>01</w:t>
            </w:r>
            <w:r w:rsidR="006B0F7F">
              <w:t>.02</w:t>
            </w:r>
          </w:p>
        </w:tc>
        <w:tc>
          <w:tcPr>
            <w:tcW w:w="4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2B2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Style w:val="a8"/>
                  <w:rFonts w:ascii="Times New Roman" w:hAnsi="Times New Roman"/>
                </w:rPr>
                <w:t>https://m.edsoo.ru/7f41542e</w:t>
              </w:r>
            </w:hyperlink>
          </w:p>
        </w:tc>
      </w:tr>
      <w:tr w:rsidR="00621EFF" w:rsidTr="006B0F7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Pr="00D71442" w:rsidRDefault="00D714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Г. Паустовский. «Заботливый</w:t>
            </w:r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цветок»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Pr="00D71442" w:rsidRDefault="00621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Pr="00D71442" w:rsidRDefault="00621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B0F7F">
            <w:pPr>
              <w:spacing w:after="0"/>
              <w:ind w:left="135"/>
            </w:pPr>
            <w:r>
              <w:t>15.02</w:t>
            </w:r>
          </w:p>
        </w:tc>
        <w:tc>
          <w:tcPr>
            <w:tcW w:w="4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</w:pPr>
          </w:p>
        </w:tc>
      </w:tr>
      <w:tr w:rsidR="00621EFF" w:rsidTr="006B0F7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Pr="00D71442" w:rsidRDefault="00D714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 В. Бондарев. «Поздним вечером»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Pr="00D71442" w:rsidRDefault="00621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Pr="00D71442" w:rsidRDefault="00621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B0F7F">
            <w:pPr>
              <w:spacing w:after="0"/>
              <w:ind w:left="135"/>
            </w:pPr>
            <w:r>
              <w:t>29.02</w:t>
            </w:r>
          </w:p>
        </w:tc>
        <w:tc>
          <w:tcPr>
            <w:tcW w:w="4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</w:pPr>
          </w:p>
        </w:tc>
      </w:tr>
      <w:tr w:rsidR="00621EFF" w:rsidTr="006B0F7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Pr="00D71442" w:rsidRDefault="00D714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А. Фет. «Севастопольское братское</w:t>
            </w:r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кладбище»</w:t>
            </w:r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Рюрик Ивнев. «Севастополь» А. Н. </w:t>
            </w:r>
            <w:proofErr w:type="spellStart"/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Апухтин</w:t>
            </w:r>
            <w:proofErr w:type="spellEnd"/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«Солдатская песня о Севастополе»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Pr="00D71442" w:rsidRDefault="00621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Pr="00D71442" w:rsidRDefault="00621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B0F7F">
            <w:pPr>
              <w:spacing w:after="0"/>
              <w:ind w:left="135"/>
            </w:pPr>
            <w:r>
              <w:t>14.03</w:t>
            </w:r>
          </w:p>
        </w:tc>
        <w:tc>
          <w:tcPr>
            <w:tcW w:w="4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2B2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Style w:val="a8"/>
                  <w:rFonts w:ascii="Times New Roman" w:hAnsi="Times New Roman"/>
                </w:rPr>
                <w:t>https://m.edsoo.ru/7f41542e</w:t>
              </w:r>
            </w:hyperlink>
          </w:p>
        </w:tc>
      </w:tr>
      <w:tr w:rsidR="00621EFF" w:rsidTr="006B0F7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Pr="00D71442" w:rsidRDefault="00D714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14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Чудеса нужно делать своимируками:</w:t>
            </w:r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Ф. И. Тютчев. «Чему бы жизнь нас ни  учила…»</w:t>
            </w:r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Н. С. Лесков. «Неразменный рубль»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B0F7F">
            <w:pPr>
              <w:spacing w:after="0"/>
              <w:ind w:left="135"/>
            </w:pPr>
            <w:r>
              <w:t>04.04</w:t>
            </w:r>
          </w:p>
        </w:tc>
        <w:tc>
          <w:tcPr>
            <w:tcW w:w="4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2B2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Style w:val="a8"/>
                  <w:rFonts w:ascii="Times New Roman" w:hAnsi="Times New Roman"/>
                </w:rPr>
                <w:t>https://m.edsoo.ru/7f41542e</w:t>
              </w:r>
            </w:hyperlink>
          </w:p>
        </w:tc>
      </w:tr>
      <w:tr w:rsidR="00621EFF" w:rsidTr="006B0F7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Pr="00D71442" w:rsidRDefault="00D714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14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Реальность и мечты:</w:t>
            </w:r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Р. П. Погодин. «Кирпичные острова»</w:t>
            </w:r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(рассказы «Как я с ним</w:t>
            </w:r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познакомился», «Кирпичные острова»)</w:t>
            </w:r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С. Велтистов. «Миллион и один  </w:t>
            </w:r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каникул» (фрагмент)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B0F7F">
            <w:pPr>
              <w:spacing w:after="0"/>
              <w:ind w:left="135"/>
            </w:pPr>
            <w:r>
              <w:t>18.04</w:t>
            </w:r>
          </w:p>
        </w:tc>
        <w:tc>
          <w:tcPr>
            <w:tcW w:w="4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2B2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Style w:val="a8"/>
                  <w:rFonts w:ascii="Times New Roman" w:hAnsi="Times New Roman"/>
                </w:rPr>
                <w:t>https://m.edsoo.ru/7f41542e</w:t>
              </w:r>
            </w:hyperlink>
          </w:p>
        </w:tc>
      </w:tr>
      <w:tr w:rsidR="00621EFF" w:rsidTr="006B0F7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Pr="00D71442" w:rsidRDefault="00621E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144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B0F7F">
            <w:pPr>
              <w:spacing w:after="0"/>
              <w:ind w:left="135"/>
            </w:pPr>
            <w:r>
              <w:t>02.05</w:t>
            </w:r>
          </w:p>
        </w:tc>
        <w:tc>
          <w:tcPr>
            <w:tcW w:w="4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</w:pPr>
          </w:p>
        </w:tc>
      </w:tr>
      <w:tr w:rsidR="00621EFF" w:rsidTr="006B0F7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Pr="00D71442" w:rsidRDefault="00D714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14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 русском дышим языке:</w:t>
            </w:r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К. Д. Бальмонт. «Русский язык»</w:t>
            </w:r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Ю.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«Язык обид – язык не  </w:t>
            </w:r>
            <w:r w:rsidRPr="00D7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русский…»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B0F7F">
            <w:pPr>
              <w:spacing w:after="0"/>
              <w:ind w:left="135"/>
            </w:pPr>
            <w:r>
              <w:t>23.05</w:t>
            </w:r>
          </w:p>
        </w:tc>
        <w:tc>
          <w:tcPr>
            <w:tcW w:w="4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2B2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Style w:val="a8"/>
                  <w:rFonts w:ascii="Times New Roman" w:hAnsi="Times New Roman"/>
                </w:rPr>
                <w:t>https://m.edsoo.ru/7f41542e</w:t>
              </w:r>
            </w:hyperlink>
          </w:p>
        </w:tc>
      </w:tr>
      <w:tr w:rsidR="00621EFF" w:rsidTr="006B0F7F">
        <w:trPr>
          <w:gridAfter w:val="1"/>
          <w:wAfter w:w="55" w:type="dxa"/>
          <w:trHeight w:val="144"/>
        </w:trPr>
        <w:tc>
          <w:tcPr>
            <w:tcW w:w="3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                                                                             Итоговые контрольные работы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</w:p>
        </w:tc>
        <w:tc>
          <w:tcPr>
            <w:tcW w:w="5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>
            <w:pPr>
              <w:spacing w:after="0"/>
              <w:ind w:left="135"/>
            </w:pPr>
          </w:p>
        </w:tc>
      </w:tr>
      <w:tr w:rsidR="00621EFF" w:rsidTr="006B0F7F">
        <w:trPr>
          <w:gridAfter w:val="1"/>
          <w:wAfter w:w="55" w:type="dxa"/>
          <w:trHeight w:val="144"/>
        </w:trPr>
        <w:tc>
          <w:tcPr>
            <w:tcW w:w="3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1EFF" w:rsidRDefault="0062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5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21EFF" w:rsidRDefault="00621EFF"/>
        </w:tc>
      </w:tr>
    </w:tbl>
    <w:p w:rsidR="00621EFF" w:rsidRDefault="00621EFF" w:rsidP="00621EFF"/>
    <w:p w:rsidR="00621EFF" w:rsidRDefault="00621EFF" w:rsidP="00621EFF">
      <w:pPr>
        <w:spacing w:after="0"/>
        <w:sectPr w:rsidR="00621EFF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621EFF" w:rsidRDefault="008A3956" w:rsidP="00621EFF">
      <w:pPr>
        <w:spacing w:before="66"/>
        <w:ind w:left="106"/>
        <w:rPr>
          <w:rFonts w:ascii="Times New Roman" w:hAnsi="Times New Roman" w:cs="Times New Roman"/>
          <w:b/>
          <w:sz w:val="24"/>
        </w:rPr>
      </w:pPr>
      <w:r w:rsidRPr="008A3956">
        <w:rPr>
          <w:noProof/>
          <w:lang w:eastAsia="ru-RU"/>
        </w:rPr>
        <w:lastRenderedPageBreak/>
        <w:pict>
          <v:rect id="Прямоугольник 1" o:spid="_x0000_s1026" style="position:absolute;left:0;text-align:left;margin-left:33.3pt;margin-top:22.9pt;width:528.1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WsSAM3wAAAAkBAAAPAAAAZHJzL2Rvd25yZXYu&#10;eG1sTI/BTsMwEETvSPyDtUjcqN2oDW2IU1Ekjkht4UBvTrwkUeN1iN029OvZnuC4M6PZN/lqdJ04&#10;4RBaTxqmEwUCqfK2pVrDx/vrwwJEiIas6Tyhhh8MsCpub3KTWX+mLZ52sRZcQiEzGpoY+0zKUDXo&#10;TJj4Hom9Lz84E/kcamkHc+Zy18lEqVQ60xJ/aEyPLw1Wh93RaVgvF+vvzYzeLttyj/vP8jBPBqX1&#10;/d34/AQi4hj/wnDFZ3QomKn0R7JBdBrSNOWkhtmcF1z9aZIsQZSsPCqQRS7/Lyh+AQAA//8DAFBL&#10;AQItABQABgAIAAAAIQC2gziS/gAAAOEBAAATAAAAAAAAAAAAAAAAAAAAAABbQ29udGVudF9UeXBl&#10;c10ueG1sUEsBAi0AFAAGAAgAAAAhADj9If/WAAAAlAEAAAsAAAAAAAAAAAAAAAAALwEAAF9yZWxz&#10;Ly5yZWxzUEsBAi0AFAAGAAgAAAAhAIgUcOqbAgAACgUAAA4AAAAAAAAAAAAAAAAALgIAAGRycy9l&#10;Mm9Eb2MueG1sUEsBAi0AFAAGAAgAAAAhANaxIAzfAAAACQEAAA8AAAAAAAAAAAAAAAAA9QQAAGRy&#10;cy9kb3ducmV2LnhtbFBLBQYAAAAABAAEAPMAAAABBgAAAAA=&#10;" fillcolor="black" stroked="f">
            <w10:wrap type="topAndBottom" anchorx="page"/>
          </v:rect>
        </w:pict>
      </w:r>
      <w:r w:rsidR="00621EFF">
        <w:rPr>
          <w:rFonts w:ascii="Times New Roman" w:hAnsi="Times New Roman" w:cs="Times New Roman"/>
          <w:b/>
          <w:sz w:val="24"/>
        </w:rPr>
        <w:t>УЧЕБНО-МЕТОДИЧЕСКОЕОБЕСПЕЧЕНИЕОБРАЗОВАТЕЛЬНОГОПРОЦЕССА</w:t>
      </w:r>
    </w:p>
    <w:p w:rsidR="00621EFF" w:rsidRDefault="00621EFF" w:rsidP="00621EFF">
      <w:pPr>
        <w:pStyle w:val="1"/>
        <w:spacing w:before="179"/>
      </w:pPr>
      <w:r>
        <w:t>ОБЯЗАТЕЛЬНЫЕУЧЕБНЫЕМАТЕРИАЛЫДЛЯУЧЕНИКА</w:t>
      </w:r>
    </w:p>
    <w:p w:rsidR="00621EFF" w:rsidRDefault="00621EFF" w:rsidP="00621EFF">
      <w:pPr>
        <w:pStyle w:val="a3"/>
        <w:spacing w:before="156" w:line="290" w:lineRule="auto"/>
        <w:ind w:left="106" w:right="776"/>
      </w:pPr>
      <w:r>
        <w:t>Роднаярусскаялитература.</w:t>
      </w:r>
      <w:r w:rsidR="00D71442">
        <w:t>6</w:t>
      </w:r>
      <w:r>
        <w:t>класс»О.М.Александровойидр.(М.:Просвещение,2021)Введитесвой вариант:</w:t>
      </w:r>
    </w:p>
    <w:p w:rsidR="00621EFF" w:rsidRDefault="00621EFF" w:rsidP="00621EFF">
      <w:pPr>
        <w:pStyle w:val="1"/>
        <w:spacing w:before="191"/>
      </w:pPr>
      <w:r>
        <w:t>МЕТОДИЧЕСКИЕМАТЕРИАЛЫДЛЯУЧИТЕЛЯ</w:t>
      </w:r>
    </w:p>
    <w:p w:rsidR="00621EFF" w:rsidRDefault="00621EFF" w:rsidP="00621EFF">
      <w:pPr>
        <w:pStyle w:val="a3"/>
        <w:spacing w:before="156"/>
        <w:ind w:left="106"/>
      </w:pPr>
      <w:r>
        <w:t>Роднаярусскаялитература.</w:t>
      </w:r>
      <w:r w:rsidR="00D71442">
        <w:t>6</w:t>
      </w:r>
      <w:r>
        <w:t>класс.Учебник.АлександроваО.М.,АристоваМ.А.,БеляеваН.В.</w:t>
      </w:r>
    </w:p>
    <w:p w:rsidR="00621EFF" w:rsidRDefault="00621EFF" w:rsidP="00621EFF">
      <w:pPr>
        <w:pStyle w:val="a3"/>
        <w:spacing w:before="10"/>
        <w:ind w:left="0"/>
        <w:rPr>
          <w:sz w:val="21"/>
        </w:rPr>
      </w:pPr>
    </w:p>
    <w:p w:rsidR="00621EFF" w:rsidRDefault="00621EFF" w:rsidP="00621EFF">
      <w:pPr>
        <w:pStyle w:val="1"/>
        <w:spacing w:before="1"/>
      </w:pPr>
      <w:r>
        <w:t>ЦИФРОВЫЕОБРАЗОВАТЕЛЬНЫЕРЕСУРСЫИРЕСУРСЫСЕТИИНТЕРНЕТ</w:t>
      </w:r>
    </w:p>
    <w:p w:rsidR="00621EFF" w:rsidRDefault="00621EFF" w:rsidP="00621EFF">
      <w:pPr>
        <w:pStyle w:val="a3"/>
        <w:spacing w:before="156" w:line="290" w:lineRule="auto"/>
        <w:ind w:left="106"/>
      </w:pPr>
      <w:r>
        <w:t>Единаяколлекцияцифровыхобразовательныхресурсов</w:t>
      </w:r>
      <w:hyperlink r:id="rId26" w:history="1">
        <w:r>
          <w:rPr>
            <w:rStyle w:val="a8"/>
            <w:color w:val="auto"/>
            <w:u w:val="none"/>
          </w:rPr>
          <w:t>http://school-collection.edu.ru/catalog/teacher</w:t>
        </w:r>
      </w:hyperlink>
      <w:r>
        <w:t>Российскаяэлектроннаяшколаhttps://resh.edu.ru/subject/14/5/</w:t>
      </w:r>
      <w:hyperlink r:id="rId27" w:history="1">
        <w:r>
          <w:rPr>
            <w:rStyle w:val="a8"/>
            <w:color w:val="auto"/>
            <w:u w:val="none"/>
          </w:rPr>
          <w:t>http://www.edu.ru/modules.php?</w:t>
        </w:r>
      </w:hyperlink>
    </w:p>
    <w:p w:rsidR="00621EFF" w:rsidRDefault="00621EFF" w:rsidP="00621EFF">
      <w:pPr>
        <w:pStyle w:val="a3"/>
        <w:spacing w:line="275" w:lineRule="exact"/>
        <w:ind w:left="106"/>
      </w:pPr>
      <w:r>
        <w:t>Каталогобразовательныхресурсовполитературе</w:t>
      </w:r>
      <w:hyperlink r:id="rId28" w:history="1">
        <w:r>
          <w:rPr>
            <w:rStyle w:val="a8"/>
            <w:color w:val="auto"/>
            <w:u w:val="none"/>
          </w:rPr>
          <w:t>http://litera.edu.ru/</w:t>
        </w:r>
      </w:hyperlink>
    </w:p>
    <w:p w:rsidR="00621EFF" w:rsidRDefault="00621EFF" w:rsidP="00621EFF">
      <w:pPr>
        <w:pStyle w:val="a7"/>
        <w:numPr>
          <w:ilvl w:val="0"/>
          <w:numId w:val="10"/>
        </w:numPr>
        <w:tabs>
          <w:tab w:val="left" w:pos="287"/>
        </w:tabs>
        <w:spacing w:before="60"/>
        <w:ind w:left="286"/>
        <w:rPr>
          <w:sz w:val="24"/>
        </w:rPr>
      </w:pPr>
      <w:r>
        <w:rPr>
          <w:sz w:val="24"/>
        </w:rPr>
        <w:t>Коллекция:русскаяизарубежнаялитературадляшколы</w:t>
      </w:r>
      <w:hyperlink r:id="rId29" w:history="1">
        <w:r>
          <w:rPr>
            <w:rStyle w:val="a8"/>
            <w:color w:val="auto"/>
            <w:sz w:val="24"/>
            <w:u w:val="none"/>
          </w:rPr>
          <w:t>http://lit.1september.ru/</w:t>
        </w:r>
      </w:hyperlink>
    </w:p>
    <w:p w:rsidR="00621EFF" w:rsidRDefault="00621EFF" w:rsidP="00621EFF">
      <w:pPr>
        <w:pStyle w:val="a7"/>
        <w:numPr>
          <w:ilvl w:val="0"/>
          <w:numId w:val="10"/>
        </w:numPr>
        <w:tabs>
          <w:tab w:val="left" w:pos="287"/>
        </w:tabs>
        <w:spacing w:before="60" w:line="290" w:lineRule="auto"/>
        <w:ind w:right="1212" w:firstLine="0"/>
        <w:rPr>
          <w:sz w:val="24"/>
        </w:rPr>
      </w:pPr>
      <w:r>
        <w:rPr>
          <w:sz w:val="24"/>
        </w:rPr>
        <w:t>Электроннаяверсиягазеты«Литература».Сайтдляучителей«Яидунауроклитературы»</w:t>
      </w:r>
      <w:hyperlink r:id="rId30" w:history="1">
        <w:r>
          <w:rPr>
            <w:rStyle w:val="a8"/>
            <w:color w:val="auto"/>
            <w:sz w:val="24"/>
            <w:u w:val="none"/>
          </w:rPr>
          <w:t>http://olympiads.mccme.ru/turlom/</w:t>
        </w:r>
      </w:hyperlink>
    </w:p>
    <w:p w:rsidR="00621EFF" w:rsidRDefault="00621EFF" w:rsidP="00621EFF"/>
    <w:p w:rsidR="007C2D46" w:rsidRDefault="007C2D46"/>
    <w:sectPr w:rsidR="007C2D46" w:rsidSect="008A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16B12"/>
    <w:multiLevelType w:val="hybridMultilevel"/>
    <w:tmpl w:val="A72E23F2"/>
    <w:lvl w:ilvl="0" w:tplc="46C67E8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FC783A">
      <w:numFmt w:val="bullet"/>
      <w:lvlText w:val="•"/>
      <w:lvlJc w:val="left"/>
      <w:pPr>
        <w:ind w:left="1546" w:hanging="361"/>
      </w:pPr>
      <w:rPr>
        <w:lang w:val="ru-RU" w:eastAsia="en-US" w:bidi="ar-SA"/>
      </w:rPr>
    </w:lvl>
    <w:lvl w:ilvl="2" w:tplc="CEA8B4AC">
      <w:numFmt w:val="bullet"/>
      <w:lvlText w:val="•"/>
      <w:lvlJc w:val="left"/>
      <w:pPr>
        <w:ind w:left="2572" w:hanging="361"/>
      </w:pPr>
      <w:rPr>
        <w:lang w:val="ru-RU" w:eastAsia="en-US" w:bidi="ar-SA"/>
      </w:rPr>
    </w:lvl>
    <w:lvl w:ilvl="3" w:tplc="E1A41070">
      <w:numFmt w:val="bullet"/>
      <w:lvlText w:val="•"/>
      <w:lvlJc w:val="left"/>
      <w:pPr>
        <w:ind w:left="3598" w:hanging="361"/>
      </w:pPr>
      <w:rPr>
        <w:lang w:val="ru-RU" w:eastAsia="en-US" w:bidi="ar-SA"/>
      </w:rPr>
    </w:lvl>
    <w:lvl w:ilvl="4" w:tplc="025C0486">
      <w:numFmt w:val="bullet"/>
      <w:lvlText w:val="•"/>
      <w:lvlJc w:val="left"/>
      <w:pPr>
        <w:ind w:left="4624" w:hanging="361"/>
      </w:pPr>
      <w:rPr>
        <w:lang w:val="ru-RU" w:eastAsia="en-US" w:bidi="ar-SA"/>
      </w:rPr>
    </w:lvl>
    <w:lvl w:ilvl="5" w:tplc="C8CCB9A8">
      <w:numFmt w:val="bullet"/>
      <w:lvlText w:val="•"/>
      <w:lvlJc w:val="left"/>
      <w:pPr>
        <w:ind w:left="5650" w:hanging="361"/>
      </w:pPr>
      <w:rPr>
        <w:lang w:val="ru-RU" w:eastAsia="en-US" w:bidi="ar-SA"/>
      </w:rPr>
    </w:lvl>
    <w:lvl w:ilvl="6" w:tplc="0D783692">
      <w:numFmt w:val="bullet"/>
      <w:lvlText w:val="•"/>
      <w:lvlJc w:val="left"/>
      <w:pPr>
        <w:ind w:left="6676" w:hanging="361"/>
      </w:pPr>
      <w:rPr>
        <w:lang w:val="ru-RU" w:eastAsia="en-US" w:bidi="ar-SA"/>
      </w:rPr>
    </w:lvl>
    <w:lvl w:ilvl="7" w:tplc="06404210">
      <w:numFmt w:val="bullet"/>
      <w:lvlText w:val="•"/>
      <w:lvlJc w:val="left"/>
      <w:pPr>
        <w:ind w:left="7702" w:hanging="361"/>
      </w:pPr>
      <w:rPr>
        <w:lang w:val="ru-RU" w:eastAsia="en-US" w:bidi="ar-SA"/>
      </w:rPr>
    </w:lvl>
    <w:lvl w:ilvl="8" w:tplc="B1D2350A">
      <w:numFmt w:val="bullet"/>
      <w:lvlText w:val="•"/>
      <w:lvlJc w:val="left"/>
      <w:pPr>
        <w:ind w:left="8728" w:hanging="361"/>
      </w:pPr>
      <w:rPr>
        <w:lang w:val="ru-RU" w:eastAsia="en-US" w:bidi="ar-SA"/>
      </w:rPr>
    </w:lvl>
  </w:abstractNum>
  <w:abstractNum w:abstractNumId="1">
    <w:nsid w:val="5BBC159B"/>
    <w:multiLevelType w:val="hybridMultilevel"/>
    <w:tmpl w:val="1486B13E"/>
    <w:lvl w:ilvl="0" w:tplc="1B9A5212">
      <w:start w:val="1"/>
      <w:numFmt w:val="decimal"/>
      <w:lvlText w:val="%1)"/>
      <w:lvlJc w:val="left"/>
      <w:pPr>
        <w:ind w:left="546" w:hanging="2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02DE6FB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C24DE8A">
      <w:numFmt w:val="bullet"/>
      <w:lvlText w:val="•"/>
      <w:lvlJc w:val="left"/>
      <w:pPr>
        <w:ind w:left="1677" w:hanging="361"/>
      </w:pPr>
      <w:rPr>
        <w:lang w:val="ru-RU" w:eastAsia="en-US" w:bidi="ar-SA"/>
      </w:rPr>
    </w:lvl>
    <w:lvl w:ilvl="3" w:tplc="1228CE4C">
      <w:numFmt w:val="bullet"/>
      <w:lvlText w:val="•"/>
      <w:lvlJc w:val="left"/>
      <w:pPr>
        <w:ind w:left="2815" w:hanging="361"/>
      </w:pPr>
      <w:rPr>
        <w:lang w:val="ru-RU" w:eastAsia="en-US" w:bidi="ar-SA"/>
      </w:rPr>
    </w:lvl>
    <w:lvl w:ilvl="4" w:tplc="B44EB99A">
      <w:numFmt w:val="bullet"/>
      <w:lvlText w:val="•"/>
      <w:lvlJc w:val="left"/>
      <w:pPr>
        <w:ind w:left="3953" w:hanging="361"/>
      </w:pPr>
      <w:rPr>
        <w:lang w:val="ru-RU" w:eastAsia="en-US" w:bidi="ar-SA"/>
      </w:rPr>
    </w:lvl>
    <w:lvl w:ilvl="5" w:tplc="F1FAB3E6">
      <w:numFmt w:val="bullet"/>
      <w:lvlText w:val="•"/>
      <w:lvlJc w:val="left"/>
      <w:pPr>
        <w:ind w:left="5091" w:hanging="361"/>
      </w:pPr>
      <w:rPr>
        <w:lang w:val="ru-RU" w:eastAsia="en-US" w:bidi="ar-SA"/>
      </w:rPr>
    </w:lvl>
    <w:lvl w:ilvl="6" w:tplc="0B1A2A2A">
      <w:numFmt w:val="bullet"/>
      <w:lvlText w:val="•"/>
      <w:lvlJc w:val="left"/>
      <w:pPr>
        <w:ind w:left="6228" w:hanging="361"/>
      </w:pPr>
      <w:rPr>
        <w:lang w:val="ru-RU" w:eastAsia="en-US" w:bidi="ar-SA"/>
      </w:rPr>
    </w:lvl>
    <w:lvl w:ilvl="7" w:tplc="1988FBE0">
      <w:numFmt w:val="bullet"/>
      <w:lvlText w:val="•"/>
      <w:lvlJc w:val="left"/>
      <w:pPr>
        <w:ind w:left="7366" w:hanging="361"/>
      </w:pPr>
      <w:rPr>
        <w:lang w:val="ru-RU" w:eastAsia="en-US" w:bidi="ar-SA"/>
      </w:rPr>
    </w:lvl>
    <w:lvl w:ilvl="8" w:tplc="8452E018">
      <w:numFmt w:val="bullet"/>
      <w:lvlText w:val="•"/>
      <w:lvlJc w:val="left"/>
      <w:pPr>
        <w:ind w:left="8504" w:hanging="361"/>
      </w:pPr>
      <w:rPr>
        <w:lang w:val="ru-RU" w:eastAsia="en-US" w:bidi="ar-SA"/>
      </w:rPr>
    </w:lvl>
  </w:abstractNum>
  <w:abstractNum w:abstractNumId="2">
    <w:nsid w:val="5F40545C"/>
    <w:multiLevelType w:val="hybridMultilevel"/>
    <w:tmpl w:val="04269164"/>
    <w:lvl w:ilvl="0" w:tplc="2B18C3E0">
      <w:start w:val="1"/>
      <w:numFmt w:val="decimal"/>
      <w:lvlText w:val="%1)"/>
      <w:lvlJc w:val="left"/>
      <w:pPr>
        <w:ind w:left="260" w:hanging="2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EB5A9B80">
      <w:numFmt w:val="bullet"/>
      <w:lvlText w:val="—"/>
      <w:lvlJc w:val="left"/>
      <w:pPr>
        <w:ind w:left="3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7B2AD46">
      <w:numFmt w:val="bullet"/>
      <w:lvlText w:val="•"/>
      <w:lvlJc w:val="left"/>
      <w:pPr>
        <w:ind w:left="880" w:hanging="361"/>
      </w:pPr>
      <w:rPr>
        <w:lang w:val="ru-RU" w:eastAsia="en-US" w:bidi="ar-SA"/>
      </w:rPr>
    </w:lvl>
    <w:lvl w:ilvl="3" w:tplc="0504E67A">
      <w:numFmt w:val="bullet"/>
      <w:lvlText w:val="•"/>
      <w:lvlJc w:val="left"/>
      <w:pPr>
        <w:ind w:left="2117" w:hanging="361"/>
      </w:pPr>
      <w:rPr>
        <w:lang w:val="ru-RU" w:eastAsia="en-US" w:bidi="ar-SA"/>
      </w:rPr>
    </w:lvl>
    <w:lvl w:ilvl="4" w:tplc="7EBC6290">
      <w:numFmt w:val="bullet"/>
      <w:lvlText w:val="•"/>
      <w:lvlJc w:val="left"/>
      <w:pPr>
        <w:ind w:left="3355" w:hanging="361"/>
      </w:pPr>
      <w:rPr>
        <w:lang w:val="ru-RU" w:eastAsia="en-US" w:bidi="ar-SA"/>
      </w:rPr>
    </w:lvl>
    <w:lvl w:ilvl="5" w:tplc="BB288D38">
      <w:numFmt w:val="bullet"/>
      <w:lvlText w:val="•"/>
      <w:lvlJc w:val="left"/>
      <w:pPr>
        <w:ind w:left="4592" w:hanging="361"/>
      </w:pPr>
      <w:rPr>
        <w:lang w:val="ru-RU" w:eastAsia="en-US" w:bidi="ar-SA"/>
      </w:rPr>
    </w:lvl>
    <w:lvl w:ilvl="6" w:tplc="177679F8">
      <w:numFmt w:val="bullet"/>
      <w:lvlText w:val="•"/>
      <w:lvlJc w:val="left"/>
      <w:pPr>
        <w:ind w:left="5830" w:hanging="361"/>
      </w:pPr>
      <w:rPr>
        <w:lang w:val="ru-RU" w:eastAsia="en-US" w:bidi="ar-SA"/>
      </w:rPr>
    </w:lvl>
    <w:lvl w:ilvl="7" w:tplc="9B9A0B56">
      <w:numFmt w:val="bullet"/>
      <w:lvlText w:val="•"/>
      <w:lvlJc w:val="left"/>
      <w:pPr>
        <w:ind w:left="7067" w:hanging="361"/>
      </w:pPr>
      <w:rPr>
        <w:lang w:val="ru-RU" w:eastAsia="en-US" w:bidi="ar-SA"/>
      </w:rPr>
    </w:lvl>
    <w:lvl w:ilvl="8" w:tplc="2B4C66D0">
      <w:numFmt w:val="bullet"/>
      <w:lvlText w:val="•"/>
      <w:lvlJc w:val="left"/>
      <w:pPr>
        <w:ind w:left="8305" w:hanging="361"/>
      </w:pPr>
      <w:rPr>
        <w:lang w:val="ru-RU" w:eastAsia="en-US" w:bidi="ar-SA"/>
      </w:rPr>
    </w:lvl>
  </w:abstractNum>
  <w:abstractNum w:abstractNumId="3">
    <w:nsid w:val="6F6B2D5C"/>
    <w:multiLevelType w:val="hybridMultilevel"/>
    <w:tmpl w:val="5A90B798"/>
    <w:lvl w:ilvl="0" w:tplc="6E66E16E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816FA">
      <w:numFmt w:val="bullet"/>
      <w:lvlText w:val="•"/>
      <w:lvlJc w:val="left"/>
      <w:pPr>
        <w:ind w:left="1168" w:hanging="260"/>
      </w:pPr>
      <w:rPr>
        <w:lang w:val="ru-RU" w:eastAsia="en-US" w:bidi="ar-SA"/>
      </w:rPr>
    </w:lvl>
    <w:lvl w:ilvl="2" w:tplc="CDD26B3A">
      <w:numFmt w:val="bullet"/>
      <w:lvlText w:val="•"/>
      <w:lvlJc w:val="left"/>
      <w:pPr>
        <w:ind w:left="2236" w:hanging="260"/>
      </w:pPr>
      <w:rPr>
        <w:lang w:val="ru-RU" w:eastAsia="en-US" w:bidi="ar-SA"/>
      </w:rPr>
    </w:lvl>
    <w:lvl w:ilvl="3" w:tplc="F192EC92">
      <w:numFmt w:val="bullet"/>
      <w:lvlText w:val="•"/>
      <w:lvlJc w:val="left"/>
      <w:pPr>
        <w:ind w:left="3304" w:hanging="260"/>
      </w:pPr>
      <w:rPr>
        <w:lang w:val="ru-RU" w:eastAsia="en-US" w:bidi="ar-SA"/>
      </w:rPr>
    </w:lvl>
    <w:lvl w:ilvl="4" w:tplc="3922291C">
      <w:numFmt w:val="bullet"/>
      <w:lvlText w:val="•"/>
      <w:lvlJc w:val="left"/>
      <w:pPr>
        <w:ind w:left="4372" w:hanging="260"/>
      </w:pPr>
      <w:rPr>
        <w:lang w:val="ru-RU" w:eastAsia="en-US" w:bidi="ar-SA"/>
      </w:rPr>
    </w:lvl>
    <w:lvl w:ilvl="5" w:tplc="92183A0A">
      <w:numFmt w:val="bullet"/>
      <w:lvlText w:val="•"/>
      <w:lvlJc w:val="left"/>
      <w:pPr>
        <w:ind w:left="5440" w:hanging="260"/>
      </w:pPr>
      <w:rPr>
        <w:lang w:val="ru-RU" w:eastAsia="en-US" w:bidi="ar-SA"/>
      </w:rPr>
    </w:lvl>
    <w:lvl w:ilvl="6" w:tplc="DB887D54">
      <w:numFmt w:val="bullet"/>
      <w:lvlText w:val="•"/>
      <w:lvlJc w:val="left"/>
      <w:pPr>
        <w:ind w:left="6508" w:hanging="260"/>
      </w:pPr>
      <w:rPr>
        <w:lang w:val="ru-RU" w:eastAsia="en-US" w:bidi="ar-SA"/>
      </w:rPr>
    </w:lvl>
    <w:lvl w:ilvl="7" w:tplc="77CA0DD4">
      <w:numFmt w:val="bullet"/>
      <w:lvlText w:val="•"/>
      <w:lvlJc w:val="left"/>
      <w:pPr>
        <w:ind w:left="7576" w:hanging="260"/>
      </w:pPr>
      <w:rPr>
        <w:lang w:val="ru-RU" w:eastAsia="en-US" w:bidi="ar-SA"/>
      </w:rPr>
    </w:lvl>
    <w:lvl w:ilvl="8" w:tplc="FE581A92">
      <w:numFmt w:val="bullet"/>
      <w:lvlText w:val="•"/>
      <w:lvlJc w:val="left"/>
      <w:pPr>
        <w:ind w:left="8644" w:hanging="260"/>
      </w:pPr>
      <w:rPr>
        <w:lang w:val="ru-RU" w:eastAsia="en-US" w:bidi="ar-SA"/>
      </w:rPr>
    </w:lvl>
  </w:abstractNum>
  <w:abstractNum w:abstractNumId="4">
    <w:nsid w:val="710B77AD"/>
    <w:multiLevelType w:val="hybridMultilevel"/>
    <w:tmpl w:val="105E5AAE"/>
    <w:lvl w:ilvl="0" w:tplc="467A2574">
      <w:numFmt w:val="bullet"/>
      <w:lvlText w:val="–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3AC764">
      <w:numFmt w:val="bullet"/>
      <w:lvlText w:val="•"/>
      <w:lvlJc w:val="left"/>
      <w:pPr>
        <w:ind w:left="1168" w:hanging="181"/>
      </w:pPr>
      <w:rPr>
        <w:lang w:val="ru-RU" w:eastAsia="en-US" w:bidi="ar-SA"/>
      </w:rPr>
    </w:lvl>
    <w:lvl w:ilvl="2" w:tplc="C6C071F8">
      <w:numFmt w:val="bullet"/>
      <w:lvlText w:val="•"/>
      <w:lvlJc w:val="left"/>
      <w:pPr>
        <w:ind w:left="2236" w:hanging="181"/>
      </w:pPr>
      <w:rPr>
        <w:lang w:val="ru-RU" w:eastAsia="en-US" w:bidi="ar-SA"/>
      </w:rPr>
    </w:lvl>
    <w:lvl w:ilvl="3" w:tplc="907698EE">
      <w:numFmt w:val="bullet"/>
      <w:lvlText w:val="•"/>
      <w:lvlJc w:val="left"/>
      <w:pPr>
        <w:ind w:left="3304" w:hanging="181"/>
      </w:pPr>
      <w:rPr>
        <w:lang w:val="ru-RU" w:eastAsia="en-US" w:bidi="ar-SA"/>
      </w:rPr>
    </w:lvl>
    <w:lvl w:ilvl="4" w:tplc="7FD6D882">
      <w:numFmt w:val="bullet"/>
      <w:lvlText w:val="•"/>
      <w:lvlJc w:val="left"/>
      <w:pPr>
        <w:ind w:left="4372" w:hanging="181"/>
      </w:pPr>
      <w:rPr>
        <w:lang w:val="ru-RU" w:eastAsia="en-US" w:bidi="ar-SA"/>
      </w:rPr>
    </w:lvl>
    <w:lvl w:ilvl="5" w:tplc="7CDA353A">
      <w:numFmt w:val="bullet"/>
      <w:lvlText w:val="•"/>
      <w:lvlJc w:val="left"/>
      <w:pPr>
        <w:ind w:left="5440" w:hanging="181"/>
      </w:pPr>
      <w:rPr>
        <w:lang w:val="ru-RU" w:eastAsia="en-US" w:bidi="ar-SA"/>
      </w:rPr>
    </w:lvl>
    <w:lvl w:ilvl="6" w:tplc="753872F4">
      <w:numFmt w:val="bullet"/>
      <w:lvlText w:val="•"/>
      <w:lvlJc w:val="left"/>
      <w:pPr>
        <w:ind w:left="6508" w:hanging="181"/>
      </w:pPr>
      <w:rPr>
        <w:lang w:val="ru-RU" w:eastAsia="en-US" w:bidi="ar-SA"/>
      </w:rPr>
    </w:lvl>
    <w:lvl w:ilvl="7" w:tplc="7DB8926C">
      <w:numFmt w:val="bullet"/>
      <w:lvlText w:val="•"/>
      <w:lvlJc w:val="left"/>
      <w:pPr>
        <w:ind w:left="7576" w:hanging="181"/>
      </w:pPr>
      <w:rPr>
        <w:lang w:val="ru-RU" w:eastAsia="en-US" w:bidi="ar-SA"/>
      </w:rPr>
    </w:lvl>
    <w:lvl w:ilvl="8" w:tplc="C29ECAAC">
      <w:numFmt w:val="bullet"/>
      <w:lvlText w:val="•"/>
      <w:lvlJc w:val="left"/>
      <w:pPr>
        <w:ind w:left="8644" w:hanging="181"/>
      </w:pPr>
      <w:rPr>
        <w:lang w:val="ru-RU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</w:num>
  <w:num w:numId="9">
    <w:abstractNumId w:val="4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EFF"/>
    <w:rsid w:val="002B20F1"/>
    <w:rsid w:val="00621EFF"/>
    <w:rsid w:val="006B0F7F"/>
    <w:rsid w:val="006D063B"/>
    <w:rsid w:val="007C2D46"/>
    <w:rsid w:val="00801C51"/>
    <w:rsid w:val="008A3956"/>
    <w:rsid w:val="00A502EC"/>
    <w:rsid w:val="00B862D0"/>
    <w:rsid w:val="00C05D7D"/>
    <w:rsid w:val="00D71442"/>
    <w:rsid w:val="00E5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FF"/>
  </w:style>
  <w:style w:type="paragraph" w:styleId="1">
    <w:name w:val="heading 1"/>
    <w:basedOn w:val="a"/>
    <w:link w:val="10"/>
    <w:uiPriority w:val="1"/>
    <w:qFormat/>
    <w:rsid w:val="00621EFF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621EFF"/>
    <w:pPr>
      <w:widowControl w:val="0"/>
      <w:autoSpaceDE w:val="0"/>
      <w:autoSpaceDN w:val="0"/>
      <w:spacing w:before="168" w:after="0" w:line="240" w:lineRule="auto"/>
      <w:ind w:left="586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21EF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621EF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621EFF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21EF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1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EFF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621EFF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21EFF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621E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621EF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21EF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FF"/>
  </w:style>
  <w:style w:type="paragraph" w:styleId="1">
    <w:name w:val="heading 1"/>
    <w:basedOn w:val="a"/>
    <w:link w:val="10"/>
    <w:uiPriority w:val="1"/>
    <w:qFormat/>
    <w:rsid w:val="00621EFF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621EFF"/>
    <w:pPr>
      <w:widowControl w:val="0"/>
      <w:autoSpaceDE w:val="0"/>
      <w:autoSpaceDN w:val="0"/>
      <w:spacing w:before="168" w:after="0" w:line="240" w:lineRule="auto"/>
      <w:ind w:left="586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21EF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621EF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621EFF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21EF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1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EFF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621EFF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21EFF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621E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621EF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21EF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26" Type="http://schemas.openxmlformats.org/officeDocument/2006/relationships/hyperlink" Target="http://school-collection.edu.ru/catalog/teacher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542e" TargetMode="External"/><Relationship Id="rId7" Type="http://schemas.openxmlformats.org/officeDocument/2006/relationships/hyperlink" Target="https://m.edsoo.ru/7f41542e" TargetMode="Externa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25" Type="http://schemas.openxmlformats.org/officeDocument/2006/relationships/hyperlink" Target="https://m.edsoo.ru/7f41542e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542e" TargetMode="External"/><Relationship Id="rId20" Type="http://schemas.openxmlformats.org/officeDocument/2006/relationships/hyperlink" Target="https://m.edsoo.ru/7f41542e" TargetMode="External"/><Relationship Id="rId29" Type="http://schemas.openxmlformats.org/officeDocument/2006/relationships/hyperlink" Target="http://lit.1september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://litera.edu.ru/" TargetMode="External"/><Relationship Id="rId10" Type="http://schemas.openxmlformats.org/officeDocument/2006/relationships/hyperlink" Target="https://m.edsoo.ru/7f41542e" TargetMode="External"/><Relationship Id="rId19" Type="http://schemas.openxmlformats.org/officeDocument/2006/relationships/hyperlink" Target="https://m.edsoo.ru/7f41542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://www.edu.ru/modules.php" TargetMode="External"/><Relationship Id="rId30" Type="http://schemas.openxmlformats.org/officeDocument/2006/relationships/hyperlink" Target="http://olympiads.mccme.ru/turl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44E0A-FAD4-421E-835F-3128F83A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4889</Words>
  <Characters>27868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Admin</cp:lastModifiedBy>
  <cp:revision>10</cp:revision>
  <dcterms:created xsi:type="dcterms:W3CDTF">2023-10-03T15:10:00Z</dcterms:created>
  <dcterms:modified xsi:type="dcterms:W3CDTF">2023-10-09T08:12:00Z</dcterms:modified>
</cp:coreProperties>
</file>